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7CC" w:rsidRPr="00425AE3" w:rsidRDefault="00E26904" w:rsidP="00E26904">
      <w:pPr>
        <w:spacing w:after="120"/>
        <w:jc w:val="center"/>
        <w:rPr>
          <w:rFonts w:ascii="Bookman Old Style" w:hAnsi="Bookman Old Style"/>
          <w:b/>
          <w:bCs/>
          <w:iCs/>
          <w:sz w:val="20"/>
          <w:u w:val="single"/>
        </w:rPr>
      </w:pPr>
      <w:r w:rsidRPr="00425AE3">
        <w:rPr>
          <w:rFonts w:ascii="Bookman Old Style" w:hAnsi="Bookman Old Style"/>
          <w:b/>
          <w:bCs/>
          <w:iCs/>
          <w:sz w:val="20"/>
          <w:u w:val="single"/>
        </w:rPr>
        <w:t>AİLE TUTUMLARI</w:t>
      </w:r>
      <w:r w:rsidR="00D373FB" w:rsidRPr="00425AE3">
        <w:rPr>
          <w:rFonts w:ascii="Bookman Old Style" w:hAnsi="Bookman Old Style"/>
          <w:b/>
          <w:bCs/>
          <w:iCs/>
          <w:sz w:val="20"/>
          <w:u w:val="single"/>
        </w:rPr>
        <w:t xml:space="preserve"> VE ÇOCUĞA YANSIMALARI</w:t>
      </w:r>
    </w:p>
    <w:p w:rsidR="00E26904" w:rsidRPr="004C5D63" w:rsidRDefault="00E26904" w:rsidP="00E26904">
      <w:pPr>
        <w:spacing w:after="120"/>
        <w:jc w:val="center"/>
        <w:rPr>
          <w:rFonts w:ascii="Bookman Old Style" w:hAnsi="Bookman Old Style"/>
          <w:b/>
          <w:bCs/>
          <w:iCs/>
          <w:szCs w:val="18"/>
        </w:rPr>
      </w:pPr>
      <w:r w:rsidRPr="004C5D63">
        <w:rPr>
          <w:rFonts w:ascii="Bookman Old Style" w:hAnsi="Bookman Old Style"/>
          <w:b/>
          <w:bCs/>
          <w:iCs/>
          <w:szCs w:val="18"/>
        </w:rPr>
        <w:t xml:space="preserve">1. </w:t>
      </w:r>
      <w:r w:rsidR="009C15C5" w:rsidRPr="004C5D63">
        <w:rPr>
          <w:rFonts w:ascii="Bookman Old Style" w:hAnsi="Bookman Old Style"/>
          <w:b/>
          <w:bCs/>
          <w:iCs/>
          <w:szCs w:val="18"/>
        </w:rPr>
        <w:t xml:space="preserve">Otoriter / </w:t>
      </w:r>
      <w:r w:rsidRPr="004C5D63">
        <w:rPr>
          <w:rFonts w:ascii="Bookman Old Style" w:hAnsi="Bookman Old Style"/>
          <w:b/>
          <w:bCs/>
          <w:iCs/>
          <w:szCs w:val="18"/>
        </w:rPr>
        <w:t>Baskıcı Aile Tutumu</w:t>
      </w:r>
    </w:p>
    <w:p w:rsidR="00E26904" w:rsidRPr="004C5D63" w:rsidRDefault="00A77FDA" w:rsidP="00502D1D">
      <w:pPr>
        <w:spacing w:after="120" w:line="240" w:lineRule="auto"/>
        <w:ind w:firstLine="709"/>
        <w:jc w:val="both"/>
        <w:rPr>
          <w:rFonts w:ascii="Bookman Old Style" w:hAnsi="Bookman Old Style"/>
          <w:bCs/>
          <w:iCs/>
          <w:sz w:val="18"/>
          <w:szCs w:val="18"/>
        </w:rPr>
      </w:pPr>
      <w:r w:rsidRPr="004C5D63">
        <w:rPr>
          <w:rFonts w:ascii="Bookman Old Style" w:hAnsi="Bookman Old Style"/>
          <w:bCs/>
          <w:iCs/>
          <w:sz w:val="18"/>
          <w:szCs w:val="18"/>
        </w:rPr>
        <w:t>Ailede k</w:t>
      </w:r>
      <w:r w:rsidR="00E26904" w:rsidRPr="004C5D63">
        <w:rPr>
          <w:rFonts w:ascii="Bookman Old Style" w:hAnsi="Bookman Old Style"/>
          <w:bCs/>
          <w:iCs/>
          <w:sz w:val="18"/>
          <w:szCs w:val="18"/>
        </w:rPr>
        <w:t>atı disiplin anlayışı ön plana çıkmaktadır.</w:t>
      </w:r>
      <w:r w:rsidR="00714C68" w:rsidRPr="004C5D63">
        <w:rPr>
          <w:rFonts w:ascii="Bookman Old Style" w:hAnsi="Bookman Old Style"/>
          <w:bCs/>
          <w:iCs/>
          <w:sz w:val="18"/>
          <w:szCs w:val="18"/>
        </w:rPr>
        <w:t xml:space="preserve"> Çocuk sürekli baskı altındadır. Yaptığı her davranış eleştirilir. Aile, çocuğa yalnızca istedikleri gibi davrandığında sevgi ve ilgi gösterir. </w:t>
      </w:r>
      <w:r w:rsidR="00273AEF" w:rsidRPr="004C5D63">
        <w:rPr>
          <w:rFonts w:ascii="Bookman Old Style" w:hAnsi="Bookman Old Style"/>
          <w:bCs/>
          <w:iCs/>
          <w:sz w:val="18"/>
          <w:szCs w:val="18"/>
        </w:rPr>
        <w:t xml:space="preserve">Çocuğun </w:t>
      </w:r>
      <w:r w:rsidR="00F20F9B" w:rsidRPr="004C5D63">
        <w:rPr>
          <w:rFonts w:ascii="Bookman Old Style" w:hAnsi="Bookman Old Style"/>
          <w:bCs/>
          <w:iCs/>
          <w:sz w:val="18"/>
          <w:szCs w:val="18"/>
        </w:rPr>
        <w:t>arzuları</w:t>
      </w:r>
      <w:r w:rsidR="00273AEF" w:rsidRPr="004C5D63">
        <w:rPr>
          <w:rFonts w:ascii="Bookman Old Style" w:hAnsi="Bookman Old Style"/>
          <w:bCs/>
          <w:iCs/>
          <w:sz w:val="18"/>
          <w:szCs w:val="18"/>
        </w:rPr>
        <w:t>, duygu ve düşünceleri önemsenmez.</w:t>
      </w:r>
      <w:r w:rsidR="00F20F9B" w:rsidRPr="004C5D63">
        <w:rPr>
          <w:rFonts w:ascii="Bookman Old Style" w:hAnsi="Bookman Old Style"/>
          <w:bCs/>
          <w:iCs/>
          <w:sz w:val="18"/>
          <w:szCs w:val="18"/>
        </w:rPr>
        <w:t xml:space="preserve"> Aile çocuğa sürekli ne </w:t>
      </w:r>
      <w:r w:rsidR="002105D1" w:rsidRPr="004C5D63">
        <w:rPr>
          <w:rFonts w:ascii="Bookman Old Style" w:hAnsi="Bookman Old Style"/>
          <w:bCs/>
          <w:iCs/>
          <w:sz w:val="18"/>
          <w:szCs w:val="18"/>
        </w:rPr>
        <w:t>yapması</w:t>
      </w:r>
      <w:r w:rsidR="00F20F9B" w:rsidRPr="004C5D63">
        <w:rPr>
          <w:rFonts w:ascii="Bookman Old Style" w:hAnsi="Bookman Old Style"/>
          <w:bCs/>
          <w:iCs/>
          <w:sz w:val="18"/>
          <w:szCs w:val="18"/>
        </w:rPr>
        <w:t>-yapmaması gerektiğini söyler.</w:t>
      </w:r>
    </w:p>
    <w:p w:rsidR="00F20F9B" w:rsidRPr="004C5D63" w:rsidRDefault="00F20F9B" w:rsidP="00502D1D">
      <w:pPr>
        <w:spacing w:after="120" w:line="240" w:lineRule="auto"/>
        <w:ind w:firstLine="709"/>
        <w:jc w:val="both"/>
        <w:rPr>
          <w:rFonts w:ascii="Bookman Old Style" w:hAnsi="Bookman Old Style"/>
          <w:bCs/>
          <w:iCs/>
          <w:sz w:val="18"/>
          <w:szCs w:val="18"/>
        </w:rPr>
      </w:pPr>
      <w:r w:rsidRPr="004C5D63">
        <w:rPr>
          <w:rFonts w:ascii="Bookman Old Style" w:hAnsi="Bookman Old Style"/>
          <w:bCs/>
          <w:iCs/>
          <w:sz w:val="18"/>
          <w:szCs w:val="18"/>
        </w:rPr>
        <w:t xml:space="preserve">Çocuk bu durumda sürekli eleştirildiğinden çekingenleşir. Yanlış yapma korkusu taşır. </w:t>
      </w:r>
      <w:r w:rsidR="000E1154" w:rsidRPr="004C5D63">
        <w:rPr>
          <w:rFonts w:ascii="Bookman Old Style" w:hAnsi="Bookman Old Style"/>
          <w:bCs/>
          <w:iCs/>
          <w:sz w:val="18"/>
          <w:szCs w:val="18"/>
        </w:rPr>
        <w:t xml:space="preserve">Hata yapma korkusu ile sorumluluktan kaçar. </w:t>
      </w:r>
      <w:r w:rsidRPr="004C5D63">
        <w:rPr>
          <w:rFonts w:ascii="Bookman Old Style" w:hAnsi="Bookman Old Style"/>
          <w:bCs/>
          <w:iCs/>
          <w:sz w:val="18"/>
          <w:szCs w:val="18"/>
        </w:rPr>
        <w:t xml:space="preserve">İsteklerini kolaylıkla ifade edemez. Zorluklarla kendi başına baş etmede çocuk güçlük yaşar. Zorluk yaşadığında paniğe kapılır. Çaresiz hisseder. Özgüveni düşüktür. Değersizlik, düşük benlik </w:t>
      </w:r>
      <w:r w:rsidR="00D373FB" w:rsidRPr="004C5D63">
        <w:rPr>
          <w:rFonts w:ascii="Bookman Old Style" w:hAnsi="Bookman Old Style"/>
          <w:bCs/>
          <w:iCs/>
          <w:sz w:val="18"/>
          <w:szCs w:val="18"/>
        </w:rPr>
        <w:t>saygısı yaşar. Sürekli ceza alma kor</w:t>
      </w:r>
      <w:r w:rsidR="000E1154" w:rsidRPr="004C5D63">
        <w:rPr>
          <w:rFonts w:ascii="Bookman Old Style" w:hAnsi="Bookman Old Style"/>
          <w:bCs/>
          <w:iCs/>
          <w:sz w:val="18"/>
          <w:szCs w:val="18"/>
        </w:rPr>
        <w:t xml:space="preserve">kusu içindedir. </w:t>
      </w:r>
      <w:r w:rsidR="00D373FB" w:rsidRPr="004C5D63">
        <w:rPr>
          <w:rFonts w:ascii="Bookman Old Style" w:hAnsi="Bookman Old Style"/>
          <w:bCs/>
          <w:iCs/>
          <w:sz w:val="18"/>
          <w:szCs w:val="18"/>
        </w:rPr>
        <w:t>Eleştirel düşünmezler, otorite kabul ettikleri kişilere boyun eğerler. İçedönük, güvensizdirler. Büyüdüklerinde kendinden güçsüzlere baskı uygulayabilir, saldırgan davranış gösterebilirler.</w:t>
      </w:r>
    </w:p>
    <w:p w:rsidR="00502D1D" w:rsidRPr="004C5D63" w:rsidRDefault="00502D1D" w:rsidP="00502D1D">
      <w:pPr>
        <w:spacing w:after="120"/>
        <w:jc w:val="center"/>
        <w:rPr>
          <w:rFonts w:ascii="Bookman Old Style" w:hAnsi="Bookman Old Style"/>
          <w:b/>
          <w:bCs/>
          <w:iCs/>
          <w:szCs w:val="18"/>
        </w:rPr>
      </w:pPr>
      <w:r w:rsidRPr="004C5D63">
        <w:rPr>
          <w:rFonts w:ascii="Bookman Old Style" w:hAnsi="Bookman Old Style"/>
          <w:b/>
          <w:bCs/>
          <w:iCs/>
          <w:szCs w:val="18"/>
        </w:rPr>
        <w:t xml:space="preserve">2. </w:t>
      </w:r>
      <w:r w:rsidR="001801D6" w:rsidRPr="004C5D63">
        <w:rPr>
          <w:rFonts w:ascii="Bookman Old Style" w:hAnsi="Bookman Old Style"/>
          <w:b/>
          <w:bCs/>
          <w:iCs/>
          <w:szCs w:val="18"/>
        </w:rPr>
        <w:t>Aşırı Koruyucu /</w:t>
      </w:r>
      <w:r w:rsidRPr="004C5D63">
        <w:rPr>
          <w:rFonts w:ascii="Bookman Old Style" w:hAnsi="Bookman Old Style"/>
          <w:b/>
          <w:bCs/>
          <w:iCs/>
          <w:szCs w:val="18"/>
        </w:rPr>
        <w:t xml:space="preserve"> Helikopter Aile Tutumu</w:t>
      </w:r>
    </w:p>
    <w:p w:rsidR="00502D1D" w:rsidRPr="004C5D63" w:rsidRDefault="0032515B" w:rsidP="00502D1D">
      <w:pPr>
        <w:spacing w:after="120" w:line="240" w:lineRule="auto"/>
        <w:ind w:firstLine="709"/>
        <w:jc w:val="both"/>
        <w:rPr>
          <w:rFonts w:ascii="Bookman Old Style" w:hAnsi="Bookman Old Style"/>
          <w:bCs/>
          <w:iCs/>
          <w:sz w:val="18"/>
          <w:szCs w:val="18"/>
        </w:rPr>
      </w:pPr>
      <w:r w:rsidRPr="004C5D63">
        <w:rPr>
          <w:rFonts w:ascii="Bookman Old Style" w:hAnsi="Bookman Old Style"/>
          <w:bCs/>
          <w:iCs/>
          <w:sz w:val="18"/>
          <w:szCs w:val="18"/>
        </w:rPr>
        <w:t xml:space="preserve">Aşırı koruma ve kontrol anlayışı </w:t>
      </w:r>
      <w:r w:rsidR="00A77FDA" w:rsidRPr="004C5D63">
        <w:rPr>
          <w:rFonts w:ascii="Bookman Old Style" w:hAnsi="Bookman Old Style"/>
          <w:bCs/>
          <w:iCs/>
          <w:sz w:val="18"/>
          <w:szCs w:val="18"/>
        </w:rPr>
        <w:t>hâkimdir</w:t>
      </w:r>
      <w:r w:rsidR="00D811B7" w:rsidRPr="004C5D63">
        <w:rPr>
          <w:rFonts w:ascii="Bookman Old Style" w:hAnsi="Bookman Old Style"/>
          <w:bCs/>
          <w:iCs/>
          <w:sz w:val="18"/>
          <w:szCs w:val="18"/>
        </w:rPr>
        <w:t>. Aile sürekli çocuğuyla ilgili kaygı içindedir ve</w:t>
      </w:r>
      <w:r w:rsidR="00FA1421" w:rsidRPr="004C5D63">
        <w:rPr>
          <w:rFonts w:ascii="Bookman Old Style" w:hAnsi="Bookman Old Style"/>
          <w:bCs/>
          <w:iCs/>
          <w:sz w:val="18"/>
          <w:szCs w:val="18"/>
        </w:rPr>
        <w:t xml:space="preserve"> çocuğa gereğinden</w:t>
      </w:r>
      <w:r w:rsidR="00D811B7" w:rsidRPr="004C5D63">
        <w:rPr>
          <w:rFonts w:ascii="Bookman Old Style" w:hAnsi="Bookman Old Style"/>
          <w:bCs/>
          <w:iCs/>
          <w:sz w:val="18"/>
          <w:szCs w:val="18"/>
        </w:rPr>
        <w:t xml:space="preserve"> </w:t>
      </w:r>
      <w:r w:rsidR="00FA1421" w:rsidRPr="004C5D63">
        <w:rPr>
          <w:rFonts w:ascii="Bookman Old Style" w:hAnsi="Bookman Old Style"/>
          <w:bCs/>
          <w:iCs/>
          <w:sz w:val="18"/>
          <w:szCs w:val="18"/>
        </w:rPr>
        <w:t>fazla özen</w:t>
      </w:r>
      <w:r w:rsidR="00A77FDA" w:rsidRPr="004C5D63">
        <w:rPr>
          <w:rFonts w:ascii="Bookman Old Style" w:hAnsi="Bookman Old Style"/>
          <w:bCs/>
          <w:iCs/>
          <w:sz w:val="18"/>
          <w:szCs w:val="18"/>
        </w:rPr>
        <w:t xml:space="preserve"> gösterme </w:t>
      </w:r>
      <w:r w:rsidR="00D811B7" w:rsidRPr="004C5D63">
        <w:rPr>
          <w:rFonts w:ascii="Bookman Old Style" w:hAnsi="Bookman Old Style"/>
          <w:bCs/>
          <w:iCs/>
          <w:sz w:val="18"/>
          <w:szCs w:val="18"/>
        </w:rPr>
        <w:t>ve yardım etme isteği içerisindedir.</w:t>
      </w:r>
      <w:r w:rsidR="008A7F39" w:rsidRPr="004C5D63">
        <w:rPr>
          <w:rFonts w:ascii="Bookman Old Style" w:hAnsi="Bookman Old Style"/>
          <w:bCs/>
          <w:iCs/>
          <w:sz w:val="18"/>
          <w:szCs w:val="18"/>
        </w:rPr>
        <w:t xml:space="preserve"> </w:t>
      </w:r>
      <w:r w:rsidR="00544642" w:rsidRPr="004C5D63">
        <w:rPr>
          <w:rFonts w:ascii="Bookman Old Style" w:hAnsi="Bookman Old Style"/>
          <w:bCs/>
          <w:iCs/>
          <w:sz w:val="18"/>
          <w:szCs w:val="18"/>
        </w:rPr>
        <w:t xml:space="preserve">Helikopter aile derken ailenin helikopter gibi çocuğun etrafında dönmesi kastedilmektedir. </w:t>
      </w:r>
      <w:r w:rsidR="00354875" w:rsidRPr="004C5D63">
        <w:rPr>
          <w:rFonts w:ascii="Bookman Old Style" w:hAnsi="Bookman Old Style"/>
          <w:bCs/>
          <w:iCs/>
          <w:sz w:val="18"/>
          <w:szCs w:val="18"/>
        </w:rPr>
        <w:t xml:space="preserve">Çocuklarının başına her an kötü bir şey gelebileceği korkusu içindedir ve bu yüzden aşırı kontrolcü-koruyucu tutum sergilerler. </w:t>
      </w:r>
      <w:r w:rsidR="00D0036E" w:rsidRPr="004C5D63">
        <w:rPr>
          <w:rFonts w:ascii="Bookman Old Style" w:hAnsi="Bookman Old Style"/>
          <w:bCs/>
          <w:iCs/>
          <w:sz w:val="18"/>
          <w:szCs w:val="18"/>
        </w:rPr>
        <w:t>Çocuklarının attığı her adımı bilmek isterler.</w:t>
      </w:r>
    </w:p>
    <w:p w:rsidR="00354875" w:rsidRPr="004C5D63" w:rsidRDefault="00510F63" w:rsidP="00502D1D">
      <w:pPr>
        <w:spacing w:after="120" w:line="240" w:lineRule="auto"/>
        <w:ind w:firstLine="709"/>
        <w:jc w:val="both"/>
        <w:rPr>
          <w:rFonts w:ascii="Bookman Old Style" w:hAnsi="Bookman Old Style"/>
          <w:bCs/>
          <w:iCs/>
          <w:sz w:val="18"/>
          <w:szCs w:val="18"/>
        </w:rPr>
      </w:pPr>
      <w:r w:rsidRPr="004C5D63">
        <w:rPr>
          <w:rFonts w:ascii="Bookman Old Style" w:hAnsi="Bookman Old Style"/>
          <w:bCs/>
          <w:iCs/>
          <w:sz w:val="18"/>
          <w:szCs w:val="18"/>
        </w:rPr>
        <w:t>Aile bu şekilde davranmanın çocuğun yararına olduğunu düşünür fakat bu çocuğun bağımsız bir şekilde hareket etmesini engeller. Çocuk aileye bağımlı bir kişilik geliştirir. Kendi başına zorlukların üstesinden gelmekte güçlük yaşar. Ailenin olmadığı, zorluk yaşadığı durumlarda uyum sağlamakta sorun yaşar.</w:t>
      </w:r>
      <w:r w:rsidR="000E1154" w:rsidRPr="004C5D63">
        <w:rPr>
          <w:rFonts w:ascii="Bookman Old Style" w:hAnsi="Bookman Old Style"/>
          <w:bCs/>
          <w:iCs/>
          <w:sz w:val="18"/>
          <w:szCs w:val="18"/>
        </w:rPr>
        <w:t xml:space="preserve"> Sorumluluktan kaçma davranışı sergiler veya sürekli yardıma ihtiyaç duyar.</w:t>
      </w:r>
      <w:r w:rsidR="00CE0EE0" w:rsidRPr="004C5D63">
        <w:rPr>
          <w:rFonts w:ascii="Bookman Old Style" w:hAnsi="Bookman Old Style"/>
          <w:bCs/>
          <w:iCs/>
          <w:sz w:val="18"/>
          <w:szCs w:val="18"/>
        </w:rPr>
        <w:t xml:space="preserve"> Asosyal kişilik geliştirebilirler.</w:t>
      </w:r>
      <w:r w:rsidR="00D0036E" w:rsidRPr="004C5D63">
        <w:rPr>
          <w:rFonts w:ascii="Bookman Old Style" w:hAnsi="Bookman Old Style"/>
          <w:bCs/>
          <w:iCs/>
          <w:sz w:val="18"/>
          <w:szCs w:val="18"/>
        </w:rPr>
        <w:t xml:space="preserve"> Çocuk yaparak-yaşayarak; hayattan kendi başına alması gereken </w:t>
      </w:r>
      <w:r w:rsidR="007F3623" w:rsidRPr="004C5D63">
        <w:rPr>
          <w:rFonts w:ascii="Bookman Old Style" w:hAnsi="Bookman Old Style"/>
          <w:bCs/>
          <w:iCs/>
          <w:sz w:val="18"/>
          <w:szCs w:val="18"/>
        </w:rPr>
        <w:t>bilgi ve becerilerden yoksun kalır.</w:t>
      </w:r>
    </w:p>
    <w:p w:rsidR="00E26904" w:rsidRPr="004C5D63" w:rsidRDefault="007F3623" w:rsidP="00B30934">
      <w:pPr>
        <w:spacing w:after="120" w:line="240" w:lineRule="auto"/>
        <w:jc w:val="center"/>
        <w:rPr>
          <w:rFonts w:ascii="Bookman Old Style" w:hAnsi="Bookman Old Style"/>
          <w:b/>
          <w:bCs/>
          <w:iCs/>
          <w:szCs w:val="18"/>
        </w:rPr>
      </w:pPr>
      <w:r w:rsidRPr="004C5D63">
        <w:rPr>
          <w:rFonts w:ascii="Bookman Old Style" w:hAnsi="Bookman Old Style"/>
          <w:b/>
          <w:bCs/>
          <w:iCs/>
          <w:szCs w:val="18"/>
        </w:rPr>
        <w:t>3. Serbest /Aşırı Hoşgörülü Aile Tutumu</w:t>
      </w:r>
    </w:p>
    <w:p w:rsidR="00E26904" w:rsidRPr="004C5D63" w:rsidRDefault="007F3623" w:rsidP="00786269">
      <w:pPr>
        <w:spacing w:after="120" w:line="240" w:lineRule="auto"/>
        <w:ind w:firstLine="709"/>
        <w:jc w:val="both"/>
        <w:rPr>
          <w:rFonts w:ascii="Bookman Old Style" w:hAnsi="Bookman Old Style"/>
          <w:bCs/>
          <w:iCs/>
          <w:sz w:val="18"/>
          <w:szCs w:val="18"/>
        </w:rPr>
      </w:pPr>
      <w:r w:rsidRPr="004C5D63">
        <w:rPr>
          <w:rFonts w:ascii="Bookman Old Style" w:hAnsi="Bookman Old Style"/>
          <w:bCs/>
          <w:iCs/>
          <w:sz w:val="18"/>
          <w:szCs w:val="18"/>
        </w:rPr>
        <w:t>Ailede çocuğun her istediğinin yerine getirilmesi anlayışı vardır.</w:t>
      </w:r>
      <w:r w:rsidR="007D2E32" w:rsidRPr="004C5D63">
        <w:rPr>
          <w:rFonts w:ascii="Bookman Old Style" w:hAnsi="Bookman Old Style"/>
          <w:bCs/>
          <w:iCs/>
          <w:sz w:val="18"/>
          <w:szCs w:val="18"/>
        </w:rPr>
        <w:t xml:space="preserve"> Disiplin yok denecek kadar azdır.</w:t>
      </w:r>
      <w:r w:rsidRPr="004C5D63">
        <w:rPr>
          <w:rFonts w:ascii="Bookman Old Style" w:hAnsi="Bookman Old Style"/>
          <w:bCs/>
          <w:iCs/>
          <w:sz w:val="18"/>
          <w:szCs w:val="18"/>
        </w:rPr>
        <w:t xml:space="preserve"> Çocuğun davranışı kısıtlanmaz. Çocuğun hareketlerinde özgürlüğünün sınırı yoktur. Aile çocuğuna karşı koymaz </w:t>
      </w:r>
      <w:r w:rsidRPr="004C5D63">
        <w:rPr>
          <w:rFonts w:ascii="Bookman Old Style" w:hAnsi="Bookman Old Style"/>
          <w:bCs/>
          <w:iCs/>
          <w:sz w:val="18"/>
          <w:szCs w:val="18"/>
        </w:rPr>
        <w:lastRenderedPageBreak/>
        <w:t>ve istediğini yapması konusunda serbest bırakır.</w:t>
      </w:r>
      <w:r w:rsidR="007D2E32" w:rsidRPr="004C5D63">
        <w:rPr>
          <w:rFonts w:ascii="Bookman Old Style" w:hAnsi="Bookman Old Style"/>
          <w:bCs/>
          <w:iCs/>
          <w:sz w:val="18"/>
          <w:szCs w:val="18"/>
        </w:rPr>
        <w:t xml:space="preserve"> Çocuğun hatalı davranışları hoş görülür. </w:t>
      </w:r>
    </w:p>
    <w:p w:rsidR="001A575F" w:rsidRPr="004C5D63" w:rsidRDefault="001A575F" w:rsidP="00786269">
      <w:pPr>
        <w:spacing w:after="120" w:line="240" w:lineRule="auto"/>
        <w:ind w:firstLine="709"/>
        <w:jc w:val="both"/>
        <w:rPr>
          <w:rFonts w:ascii="Bookman Old Style" w:hAnsi="Bookman Old Style"/>
          <w:bCs/>
          <w:iCs/>
          <w:sz w:val="18"/>
          <w:szCs w:val="18"/>
        </w:rPr>
      </w:pPr>
      <w:r w:rsidRPr="004C5D63">
        <w:rPr>
          <w:rFonts w:ascii="Bookman Old Style" w:hAnsi="Bookman Old Style"/>
          <w:bCs/>
          <w:iCs/>
          <w:sz w:val="18"/>
          <w:szCs w:val="18"/>
        </w:rPr>
        <w:t>Bu tutumla çocuklarını yetiştiren aileler çocuklarının bencil ve şımarık olmasına, sosyal ilişkilere girmekte, toplumsal kurallara uymakta zorluk çekmelerine neden olurlar.</w:t>
      </w:r>
      <w:r w:rsidR="00F16DD7" w:rsidRPr="004C5D63">
        <w:rPr>
          <w:rFonts w:ascii="Bookman Old Style" w:hAnsi="Bookman Old Style"/>
          <w:bCs/>
          <w:iCs/>
          <w:sz w:val="18"/>
          <w:szCs w:val="18"/>
        </w:rPr>
        <w:t xml:space="preserve"> İstediklerini zorla yaptırma, karşısındaki insanı kullanma eğiliminde olurlar. İstediği gerçekleşmeyince saldırganlaşırlar.</w:t>
      </w:r>
    </w:p>
    <w:p w:rsidR="00F16DD7" w:rsidRPr="004C5D63" w:rsidRDefault="00F16DD7" w:rsidP="00786269">
      <w:pPr>
        <w:spacing w:after="120" w:line="240" w:lineRule="auto"/>
        <w:ind w:firstLine="709"/>
        <w:jc w:val="both"/>
        <w:rPr>
          <w:rFonts w:ascii="Bookman Old Style" w:hAnsi="Bookman Old Style"/>
          <w:b/>
          <w:bCs/>
          <w:iCs/>
          <w:szCs w:val="18"/>
        </w:rPr>
      </w:pPr>
      <w:r w:rsidRPr="004C5D63">
        <w:rPr>
          <w:rFonts w:ascii="Bookman Old Style" w:hAnsi="Bookman Old Style"/>
          <w:b/>
          <w:bCs/>
          <w:iCs/>
          <w:szCs w:val="18"/>
        </w:rPr>
        <w:t xml:space="preserve">4. </w:t>
      </w:r>
      <w:r w:rsidR="00F734EE" w:rsidRPr="004C5D63">
        <w:rPr>
          <w:rFonts w:ascii="Bookman Old Style" w:hAnsi="Bookman Old Style"/>
          <w:b/>
          <w:bCs/>
          <w:iCs/>
          <w:szCs w:val="18"/>
        </w:rPr>
        <w:t>İlgisiz / Reddedici Aile Tutumu</w:t>
      </w:r>
    </w:p>
    <w:p w:rsidR="00AE4CAD" w:rsidRPr="004C5D63" w:rsidRDefault="00B33AD0" w:rsidP="00AE4CAD">
      <w:pPr>
        <w:spacing w:after="120" w:line="240" w:lineRule="auto"/>
        <w:ind w:firstLine="709"/>
        <w:jc w:val="both"/>
        <w:rPr>
          <w:rFonts w:ascii="Bookman Old Style" w:hAnsi="Bookman Old Style"/>
          <w:bCs/>
          <w:iCs/>
          <w:sz w:val="18"/>
          <w:szCs w:val="18"/>
        </w:rPr>
      </w:pPr>
      <w:r w:rsidRPr="004C5D63">
        <w:rPr>
          <w:rFonts w:ascii="Bookman Old Style" w:hAnsi="Bookman Old Style"/>
          <w:bCs/>
          <w:iCs/>
          <w:sz w:val="18"/>
          <w:szCs w:val="18"/>
        </w:rPr>
        <w:t>Çocuk ile yeterince ilgilenmeme,</w:t>
      </w:r>
      <w:r w:rsidR="00AE4CAD" w:rsidRPr="004C5D63">
        <w:rPr>
          <w:rFonts w:ascii="Bookman Old Style" w:hAnsi="Bookman Old Style"/>
          <w:bCs/>
          <w:iCs/>
          <w:sz w:val="18"/>
          <w:szCs w:val="18"/>
        </w:rPr>
        <w:t xml:space="preserve"> çocuğun ihtiyaçlarının farkında olmama, çocuğun eğitimine ve disiplinine önem vermeme davranışı gözlemlenir. Çocuğun fizyolojik ve psikolojik ihtiyaçlarını karşılamazlar. Aile çocuğu umursamaz, ilgilenmez. Reddedici ailede çocuğun söz hakkı yoktur. Çocuğun istekleri “hayır” ile cevaplanır.</w:t>
      </w:r>
    </w:p>
    <w:p w:rsidR="00AE4CAD" w:rsidRPr="004C5D63" w:rsidRDefault="00AE4CAD" w:rsidP="00AE4CAD">
      <w:pPr>
        <w:spacing w:after="120" w:line="240" w:lineRule="auto"/>
        <w:ind w:firstLine="709"/>
        <w:jc w:val="both"/>
        <w:rPr>
          <w:rFonts w:ascii="Bookman Old Style" w:hAnsi="Bookman Old Style"/>
          <w:bCs/>
          <w:iCs/>
          <w:sz w:val="18"/>
          <w:szCs w:val="18"/>
        </w:rPr>
      </w:pPr>
      <w:r w:rsidRPr="004C5D63">
        <w:rPr>
          <w:rFonts w:ascii="Bookman Old Style" w:hAnsi="Bookman Old Style"/>
          <w:bCs/>
          <w:iCs/>
          <w:sz w:val="18"/>
          <w:szCs w:val="18"/>
        </w:rPr>
        <w:t xml:space="preserve">Böyle bir ailede yetişen çocuk aile ile sevgi ihtiyacını doyuramaz ve sevgiyi dışarıda aramaya başlar. Aileden uzaklaşır. Yanlış arkadaşlıklar, tehlikeli ilişkiler kurabilir. </w:t>
      </w:r>
      <w:r w:rsidR="00F5754D" w:rsidRPr="004C5D63">
        <w:rPr>
          <w:rFonts w:ascii="Bookman Old Style" w:hAnsi="Bookman Old Style"/>
          <w:bCs/>
          <w:iCs/>
          <w:sz w:val="18"/>
          <w:szCs w:val="18"/>
        </w:rPr>
        <w:t>Ailesine düşmanlık besleyebilir. Akademik başarısızlık, saldırgan davranışlar görülür. Olumsuz kişilik geliştirebilirler.</w:t>
      </w:r>
    </w:p>
    <w:p w:rsidR="00E26904" w:rsidRPr="004C5D63" w:rsidRDefault="00F5754D" w:rsidP="00B30934">
      <w:pPr>
        <w:spacing w:after="120" w:line="240" w:lineRule="auto"/>
        <w:jc w:val="center"/>
        <w:rPr>
          <w:rFonts w:ascii="Bookman Old Style" w:hAnsi="Bookman Old Style"/>
          <w:b/>
          <w:bCs/>
          <w:iCs/>
          <w:szCs w:val="18"/>
        </w:rPr>
      </w:pPr>
      <w:r w:rsidRPr="004C5D63">
        <w:rPr>
          <w:rFonts w:ascii="Bookman Old Style" w:hAnsi="Bookman Old Style"/>
          <w:b/>
          <w:bCs/>
          <w:iCs/>
          <w:szCs w:val="18"/>
        </w:rPr>
        <w:t>5. Kararsız / Tutarsız Aile Tutumu</w:t>
      </w:r>
    </w:p>
    <w:p w:rsidR="00F5754D" w:rsidRPr="004C5D63" w:rsidRDefault="00F95845" w:rsidP="00F95845">
      <w:pPr>
        <w:spacing w:after="120" w:line="240" w:lineRule="auto"/>
        <w:jc w:val="both"/>
        <w:rPr>
          <w:rFonts w:ascii="Bookman Old Style" w:hAnsi="Bookman Old Style"/>
          <w:bCs/>
          <w:iCs/>
          <w:sz w:val="18"/>
          <w:szCs w:val="18"/>
        </w:rPr>
      </w:pPr>
      <w:r w:rsidRPr="004C5D63">
        <w:rPr>
          <w:rFonts w:ascii="Bookman Old Style" w:hAnsi="Bookman Old Style"/>
          <w:bCs/>
          <w:iCs/>
          <w:sz w:val="18"/>
          <w:szCs w:val="18"/>
        </w:rPr>
        <w:tab/>
        <w:t xml:space="preserve">Ailede keyfi ve değişken uygulamalar dikkati çeker. Çocuğun “aynı davranışı” bazen hoşgörü ile karşılanırken bazen sert bir şekilde ceza verilir. Burada en büyük etken anne-baba arasındaki görüş ayrılıklarıdır. </w:t>
      </w:r>
    </w:p>
    <w:p w:rsidR="00E16325" w:rsidRDefault="006C398F" w:rsidP="00F95845">
      <w:pPr>
        <w:spacing w:after="120" w:line="240" w:lineRule="auto"/>
        <w:jc w:val="both"/>
        <w:rPr>
          <w:rFonts w:ascii="Bookman Old Style" w:hAnsi="Bookman Old Style"/>
          <w:bCs/>
          <w:iCs/>
          <w:sz w:val="18"/>
          <w:szCs w:val="18"/>
        </w:rPr>
      </w:pPr>
      <w:r>
        <w:rPr>
          <w:rFonts w:ascii="Bookman Old Style" w:hAnsi="Bookman Old Style"/>
          <w:bCs/>
          <w:iCs/>
          <w:noProof/>
          <w:sz w:val="18"/>
          <w:szCs w:val="18"/>
          <w:lang w:eastAsia="tr-TR"/>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left:0;text-align:left;margin-left:-9.4pt;margin-top:53.3pt;width:273.05pt;height:52.4pt;z-index:251658240">
            <v:textbox>
              <w:txbxContent>
                <w:p w:rsidR="0049553E" w:rsidRPr="00425AE3" w:rsidRDefault="0049553E" w:rsidP="0049553E">
                  <w:pPr>
                    <w:spacing w:after="120"/>
                    <w:jc w:val="center"/>
                    <w:rPr>
                      <w:rFonts w:ascii="Bookman Old Style" w:hAnsi="Bookman Old Style"/>
                      <w:b/>
                      <w:bCs/>
                      <w:iCs/>
                      <w:u w:val="single"/>
                    </w:rPr>
                  </w:pPr>
                  <w:r w:rsidRPr="00425AE3">
                    <w:rPr>
                      <w:rFonts w:ascii="Bookman Old Style" w:hAnsi="Bookman Old Style"/>
                      <w:b/>
                      <w:bCs/>
                      <w:iCs/>
                      <w:u w:val="single"/>
                    </w:rPr>
                    <w:t xml:space="preserve">6. DEMOKRATİK AİLE TUTUMU (DESTEKLEYİCİ / GÜVEN VERİCİ) </w:t>
                  </w:r>
                </w:p>
                <w:p w:rsidR="0049553E" w:rsidRDefault="0049553E"/>
              </w:txbxContent>
            </v:textbox>
          </v:shape>
        </w:pict>
      </w:r>
      <w:r w:rsidR="00E16325" w:rsidRPr="004C5D63">
        <w:rPr>
          <w:rFonts w:ascii="Bookman Old Style" w:hAnsi="Bookman Old Style"/>
          <w:bCs/>
          <w:iCs/>
          <w:sz w:val="18"/>
          <w:szCs w:val="18"/>
        </w:rPr>
        <w:tab/>
        <w:t>Böyle bir aile ortamında yetişen çocuk neyin doğru neyin yanlış olduğunu bilemez. Çelişkili davranış sergiler, kararsız-tutarsız kişilik geliştirebilirler. Anne-babanın otoritesini hiçe sayma, toplumsal kurallara uymakta güçlük çekme davranışı gözlemlenebilir.</w:t>
      </w:r>
    </w:p>
    <w:p w:rsidR="0049553E" w:rsidRDefault="006C398F" w:rsidP="00F95845">
      <w:pPr>
        <w:spacing w:after="120" w:line="240" w:lineRule="auto"/>
        <w:jc w:val="both"/>
        <w:rPr>
          <w:rFonts w:ascii="Bookman Old Style" w:hAnsi="Bookman Old Style"/>
          <w:bCs/>
          <w:iCs/>
          <w:sz w:val="18"/>
          <w:szCs w:val="18"/>
        </w:rPr>
      </w:pPr>
      <w:r>
        <w:rPr>
          <w:rFonts w:ascii="Bookman Old Style" w:hAnsi="Bookman Old Style"/>
          <w:bCs/>
          <w:iCs/>
          <w:noProof/>
          <w:sz w:val="18"/>
          <w:szCs w:val="18"/>
          <w:lang w:eastAsia="tr-TR"/>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7" type="#_x0000_t12" style="position:absolute;left:0;text-align:left;margin-left:232.85pt;margin-top:2.9pt;width:23.4pt;height:33.65pt;z-index:251659264"/>
        </w:pict>
      </w:r>
      <w:r>
        <w:rPr>
          <w:rFonts w:ascii="Bookman Old Style" w:hAnsi="Bookman Old Style"/>
          <w:bCs/>
          <w:iCs/>
          <w:noProof/>
          <w:sz w:val="18"/>
          <w:szCs w:val="18"/>
          <w:lang w:eastAsia="tr-TR"/>
        </w:rPr>
        <w:pict>
          <v:shape id="_x0000_s1028" type="#_x0000_t12" style="position:absolute;left:0;text-align:left;margin-left:1.85pt;margin-top:2.9pt;width:25.25pt;height:33.65pt;z-index:251660288"/>
        </w:pict>
      </w:r>
    </w:p>
    <w:p w:rsidR="0049553E" w:rsidRDefault="0049553E" w:rsidP="00F95845">
      <w:pPr>
        <w:spacing w:after="120" w:line="240" w:lineRule="auto"/>
        <w:jc w:val="both"/>
        <w:rPr>
          <w:rFonts w:ascii="Bookman Old Style" w:hAnsi="Bookman Old Style"/>
          <w:bCs/>
          <w:iCs/>
          <w:sz w:val="18"/>
          <w:szCs w:val="18"/>
        </w:rPr>
      </w:pPr>
    </w:p>
    <w:p w:rsidR="0049553E" w:rsidRPr="004C5D63" w:rsidRDefault="0049553E" w:rsidP="00F95845">
      <w:pPr>
        <w:spacing w:after="120" w:line="240" w:lineRule="auto"/>
        <w:jc w:val="both"/>
        <w:rPr>
          <w:rFonts w:ascii="Bookman Old Style" w:hAnsi="Bookman Old Style"/>
          <w:bCs/>
          <w:iCs/>
          <w:sz w:val="18"/>
          <w:szCs w:val="18"/>
        </w:rPr>
      </w:pPr>
    </w:p>
    <w:p w:rsidR="00A03087" w:rsidRDefault="00C333E9" w:rsidP="00A03087">
      <w:pPr>
        <w:spacing w:after="120" w:line="240" w:lineRule="auto"/>
        <w:ind w:firstLine="708"/>
        <w:jc w:val="both"/>
        <w:rPr>
          <w:rFonts w:ascii="Bookman Old Style" w:hAnsi="Bookman Old Style"/>
          <w:sz w:val="20"/>
        </w:rPr>
      </w:pPr>
      <w:r w:rsidRPr="004C5D63">
        <w:rPr>
          <w:rFonts w:ascii="Bookman Old Style" w:hAnsi="Bookman Old Style"/>
          <w:sz w:val="20"/>
        </w:rPr>
        <w:t xml:space="preserve">Demokratik tutum en ideal anne baba tutumudur. </w:t>
      </w:r>
      <w:r w:rsidR="00A03087" w:rsidRPr="00A03087">
        <w:rPr>
          <w:rFonts w:ascii="Bookman Old Style" w:hAnsi="Bookman Old Style"/>
          <w:sz w:val="20"/>
        </w:rPr>
        <w:t>Bu tutumda</w:t>
      </w:r>
      <w:r w:rsidR="00A03087">
        <w:rPr>
          <w:rFonts w:ascii="Bookman Old Style" w:hAnsi="Bookman Old Style"/>
          <w:sz w:val="20"/>
        </w:rPr>
        <w:t xml:space="preserve"> olan</w:t>
      </w:r>
      <w:r w:rsidR="00A03087" w:rsidRPr="00A03087">
        <w:rPr>
          <w:rFonts w:ascii="Bookman Old Style" w:hAnsi="Bookman Old Style"/>
          <w:sz w:val="20"/>
        </w:rPr>
        <w:t xml:space="preserve"> anne babaların çocuklarını koşulsuz bir sevgiyle kabul ettikleri ve çocuğun ilgilerini göz önünde bulundurarak, yeteneklerini geliştirecek ortam hazırladıkları görülür. </w:t>
      </w:r>
    </w:p>
    <w:p w:rsidR="00A03087" w:rsidRDefault="00A03087" w:rsidP="00A947DC">
      <w:pPr>
        <w:spacing w:after="120" w:line="240" w:lineRule="auto"/>
        <w:ind w:firstLine="709"/>
        <w:jc w:val="both"/>
        <w:rPr>
          <w:rFonts w:ascii="Bookman Old Style" w:hAnsi="Bookman Old Style"/>
          <w:sz w:val="20"/>
        </w:rPr>
      </w:pPr>
      <w:r w:rsidRPr="00A03087">
        <w:rPr>
          <w:rFonts w:ascii="Bookman Old Style" w:hAnsi="Bookman Old Style"/>
          <w:sz w:val="20"/>
        </w:rPr>
        <w:t xml:space="preserve">Demokratik anne baba tutumunu benimsemiş olan ailelerde, aile huzurludur. Aile bireyleri birbirlerine duygu ve düşüncelerini rahatça ifade </w:t>
      </w:r>
      <w:r w:rsidRPr="00A03087">
        <w:rPr>
          <w:rFonts w:ascii="Bookman Old Style" w:hAnsi="Bookman Old Style"/>
          <w:sz w:val="20"/>
        </w:rPr>
        <w:lastRenderedPageBreak/>
        <w:t>edebilir, birbirlerine karşı hisleri konusunda net ve açık olur, bir problemle karşı karşıya kaldıklarında o problemi hep birlikte çözmeye çalışır, evle ilgili alınması gereken bir kararda çocukların da söz hakkı olduğunu savunur. Herkesin eşit söz hakkı vardır. Çocuğun bağımsız bir birey olduğu kabul edilir ve çocuk konuşmaya teşvik edilir. Çocuk alacağı kararlarda serbest bırakılır, aile içerisinde kabul gören ve görmeyen davranışlar ve sınırlar bellidir. Çocuk bu sınırlar dâhilinde özgürdür. Anne ve baba çocuklarına iyi model olur ve çocuklarında görmek istemedikleri davranışları kendileri de yapmaz.</w:t>
      </w:r>
    </w:p>
    <w:p w:rsidR="00DB5EEC" w:rsidRDefault="00DB5EEC" w:rsidP="00A947DC">
      <w:pPr>
        <w:spacing w:after="120" w:line="240" w:lineRule="auto"/>
        <w:ind w:firstLine="709"/>
        <w:jc w:val="both"/>
        <w:rPr>
          <w:rFonts w:ascii="Bookman Old Style" w:hAnsi="Bookman Old Style"/>
          <w:sz w:val="20"/>
        </w:rPr>
      </w:pPr>
      <w:r>
        <w:rPr>
          <w:rFonts w:ascii="Bookman Old Style" w:hAnsi="Bookman Old Style"/>
          <w:sz w:val="20"/>
        </w:rPr>
        <w:t xml:space="preserve">Demokratik </w:t>
      </w:r>
      <w:r w:rsidR="00F00025">
        <w:rPr>
          <w:rFonts w:ascii="Bookman Old Style" w:hAnsi="Bookman Old Style"/>
          <w:sz w:val="20"/>
        </w:rPr>
        <w:t>(</w:t>
      </w:r>
      <w:r>
        <w:rPr>
          <w:rFonts w:ascii="Bookman Old Style" w:hAnsi="Bookman Old Style"/>
          <w:sz w:val="20"/>
        </w:rPr>
        <w:t>destekleyici</w:t>
      </w:r>
      <w:r w:rsidR="00F00025">
        <w:rPr>
          <w:rFonts w:ascii="Bookman Old Style" w:hAnsi="Bookman Old Style"/>
          <w:sz w:val="20"/>
        </w:rPr>
        <w:t xml:space="preserve"> /</w:t>
      </w:r>
      <w:r>
        <w:rPr>
          <w:rFonts w:ascii="Bookman Old Style" w:hAnsi="Bookman Old Style"/>
          <w:sz w:val="20"/>
        </w:rPr>
        <w:t xml:space="preserve"> güven verici) aile etkili iletişim becerilerine sahiptir. Aile</w:t>
      </w:r>
      <w:r w:rsidRPr="004C5D63">
        <w:rPr>
          <w:rFonts w:ascii="Bookman Old Style" w:hAnsi="Bookman Old Style"/>
          <w:sz w:val="20"/>
        </w:rPr>
        <w:t xml:space="preserve"> </w:t>
      </w:r>
      <w:r>
        <w:rPr>
          <w:rFonts w:ascii="Bookman Old Style" w:hAnsi="Bookman Old Style"/>
          <w:sz w:val="20"/>
        </w:rPr>
        <w:t>çocuğuna</w:t>
      </w:r>
      <w:r w:rsidRPr="004C5D63">
        <w:rPr>
          <w:rFonts w:ascii="Bookman Old Style" w:hAnsi="Bookman Old Style"/>
          <w:sz w:val="20"/>
        </w:rPr>
        <w:t xml:space="preserve"> zaman </w:t>
      </w:r>
      <w:r>
        <w:rPr>
          <w:rFonts w:ascii="Bookman Old Style" w:hAnsi="Bookman Old Style"/>
          <w:sz w:val="20"/>
        </w:rPr>
        <w:t>ayırır. Ç</w:t>
      </w:r>
      <w:r w:rsidRPr="004C5D63">
        <w:rPr>
          <w:rFonts w:ascii="Bookman Old Style" w:hAnsi="Bookman Old Style"/>
          <w:sz w:val="20"/>
        </w:rPr>
        <w:t xml:space="preserve">ocukla konuşmak için farklı sohbet konuları </w:t>
      </w:r>
      <w:r>
        <w:rPr>
          <w:rFonts w:ascii="Bookman Old Style" w:hAnsi="Bookman Old Style"/>
          <w:sz w:val="20"/>
        </w:rPr>
        <w:t>oluşturur</w:t>
      </w:r>
      <w:r w:rsidRPr="004C5D63">
        <w:rPr>
          <w:rFonts w:ascii="Bookman Old Style" w:hAnsi="Bookman Old Style"/>
          <w:sz w:val="20"/>
        </w:rPr>
        <w:t xml:space="preserve">, sık sık söz hakkı </w:t>
      </w:r>
      <w:r>
        <w:rPr>
          <w:rFonts w:ascii="Bookman Old Style" w:hAnsi="Bookman Old Style"/>
          <w:sz w:val="20"/>
        </w:rPr>
        <w:t>verir.</w:t>
      </w:r>
      <w:r w:rsidRPr="004C5D63">
        <w:rPr>
          <w:rFonts w:ascii="Bookman Old Style" w:hAnsi="Bookman Old Style"/>
          <w:sz w:val="20"/>
        </w:rPr>
        <w:t xml:space="preserve"> </w:t>
      </w:r>
      <w:r>
        <w:rPr>
          <w:rFonts w:ascii="Bookman Old Style" w:hAnsi="Bookman Old Style"/>
          <w:sz w:val="20"/>
        </w:rPr>
        <w:t>Ç</w:t>
      </w:r>
      <w:r w:rsidRPr="004C5D63">
        <w:rPr>
          <w:rFonts w:ascii="Bookman Old Style" w:hAnsi="Bookman Old Style"/>
          <w:sz w:val="20"/>
        </w:rPr>
        <w:t xml:space="preserve">ocukla konuşurken çocuğun gözlerinin içine </w:t>
      </w:r>
      <w:r>
        <w:rPr>
          <w:rFonts w:ascii="Bookman Old Style" w:hAnsi="Bookman Old Style"/>
          <w:sz w:val="20"/>
        </w:rPr>
        <w:t>bakarak göz teması kurup</w:t>
      </w:r>
      <w:r w:rsidRPr="004C5D63">
        <w:rPr>
          <w:rFonts w:ascii="Bookman Old Style" w:hAnsi="Bookman Old Style"/>
          <w:sz w:val="20"/>
        </w:rPr>
        <w:t xml:space="preserve">, onu can kulağı ile </w:t>
      </w:r>
      <w:r>
        <w:rPr>
          <w:rFonts w:ascii="Bookman Old Style" w:hAnsi="Bookman Old Style"/>
          <w:sz w:val="20"/>
        </w:rPr>
        <w:t xml:space="preserve">dinler ve </w:t>
      </w:r>
      <w:r w:rsidRPr="004C5D63">
        <w:rPr>
          <w:rFonts w:ascii="Bookman Old Style" w:hAnsi="Bookman Old Style"/>
          <w:sz w:val="20"/>
        </w:rPr>
        <w:t xml:space="preserve">fikirlerine değer </w:t>
      </w:r>
      <w:r>
        <w:rPr>
          <w:rFonts w:ascii="Bookman Old Style" w:hAnsi="Bookman Old Style"/>
          <w:sz w:val="20"/>
        </w:rPr>
        <w:t>verdiklerini</w:t>
      </w:r>
      <w:r w:rsidRPr="004C5D63">
        <w:rPr>
          <w:rFonts w:ascii="Bookman Old Style" w:hAnsi="Bookman Old Style"/>
          <w:sz w:val="20"/>
        </w:rPr>
        <w:t xml:space="preserve"> </w:t>
      </w:r>
      <w:r>
        <w:rPr>
          <w:rFonts w:ascii="Bookman Old Style" w:hAnsi="Bookman Old Style"/>
          <w:sz w:val="20"/>
        </w:rPr>
        <w:t xml:space="preserve">hissettirirler. </w:t>
      </w:r>
      <w:r w:rsidRPr="004C5D63">
        <w:rPr>
          <w:rFonts w:ascii="Bookman Old Style" w:hAnsi="Bookman Old Style"/>
          <w:sz w:val="20"/>
        </w:rPr>
        <w:t xml:space="preserve">  </w:t>
      </w:r>
    </w:p>
    <w:p w:rsidR="00DB5EEC" w:rsidRDefault="00DB5EEC" w:rsidP="00A947DC">
      <w:pPr>
        <w:spacing w:after="120" w:line="240" w:lineRule="auto"/>
        <w:ind w:firstLine="709"/>
        <w:jc w:val="both"/>
        <w:rPr>
          <w:rFonts w:ascii="Bookman Old Style" w:hAnsi="Bookman Old Style"/>
          <w:sz w:val="20"/>
        </w:rPr>
      </w:pPr>
      <w:r>
        <w:rPr>
          <w:rFonts w:ascii="Bookman Old Style" w:hAnsi="Bookman Old Style"/>
          <w:sz w:val="20"/>
        </w:rPr>
        <w:t xml:space="preserve">Demokratik aile her insanın kendine has, bireysel özellikleri olduğunu bilir. Bireysel farklılıktan dolayı çocuğunu bir diğerinin başarısıyla, kişisel özellikleriyle, zekâsıyla kıyaslamaz. </w:t>
      </w:r>
    </w:p>
    <w:p w:rsidR="00DB5EEC" w:rsidRDefault="00DB5EEC" w:rsidP="00A947DC">
      <w:pPr>
        <w:spacing w:after="120" w:line="240" w:lineRule="auto"/>
        <w:ind w:firstLine="709"/>
        <w:jc w:val="both"/>
        <w:rPr>
          <w:rFonts w:ascii="Bookman Old Style" w:hAnsi="Bookman Old Style"/>
          <w:sz w:val="20"/>
        </w:rPr>
      </w:pPr>
      <w:r>
        <w:rPr>
          <w:rFonts w:ascii="Bookman Old Style" w:hAnsi="Bookman Old Style"/>
          <w:sz w:val="20"/>
        </w:rPr>
        <w:t>Aile çocuğunun yapabileceklerinin farkındadır ve çocuğuna kaldıramayacağı sorumluluklar yüklemekten kaçınır. Demokratik aile çocuğa başarması için fırsat verir ve cesaretlendirir.</w:t>
      </w:r>
    </w:p>
    <w:p w:rsidR="00B60E62" w:rsidRDefault="00A03087" w:rsidP="00A947DC">
      <w:pPr>
        <w:spacing w:after="120" w:line="240" w:lineRule="auto"/>
        <w:ind w:firstLine="709"/>
        <w:jc w:val="both"/>
        <w:rPr>
          <w:rFonts w:ascii="Bookman Old Style" w:hAnsi="Bookman Old Style"/>
          <w:sz w:val="20"/>
        </w:rPr>
        <w:sectPr w:rsidR="00B60E62" w:rsidSect="00F5754D">
          <w:pgSz w:w="16838" w:h="11906" w:orient="landscape"/>
          <w:pgMar w:top="567" w:right="567" w:bottom="567" w:left="567" w:header="708" w:footer="708" w:gutter="0"/>
          <w:cols w:num="3" w:sep="1" w:space="539" w:equalWidth="0">
            <w:col w:w="5103" w:space="539"/>
            <w:col w:w="5387" w:space="539"/>
            <w:col w:w="4136"/>
          </w:cols>
          <w:docGrid w:linePitch="360"/>
        </w:sectPr>
      </w:pPr>
      <w:r w:rsidRPr="00A03087">
        <w:rPr>
          <w:rFonts w:ascii="Bookman Old Style" w:hAnsi="Bookman Old Style"/>
          <w:sz w:val="20"/>
        </w:rPr>
        <w:t xml:space="preserve"> Demokratik anne baba tutumuyla yetişen çocuklar, sınırlarını bilen, kendi inandıklarını sonuna kadar savunabilen, otoriteye körü körüne bağlı olmayan, ilişki kurabilen, fikirlere saygı duyan ve hoşgörülü bireyler olarak hayata atılır ve kendileriyle barışık bireyler olarak yetişirler.</w:t>
      </w:r>
    </w:p>
    <w:p w:rsidR="00B60E62" w:rsidRPr="00B60E62" w:rsidRDefault="00B60E62" w:rsidP="00B60E62">
      <w:pPr>
        <w:jc w:val="center"/>
        <w:rPr>
          <w:rStyle w:val="Gl"/>
          <w:rFonts w:ascii="Bookman Old Style" w:hAnsi="Bookman Old Style"/>
          <w:b w:val="0"/>
          <w:bCs w:val="0"/>
        </w:rPr>
      </w:pPr>
      <w:r w:rsidRPr="00B60E62">
        <w:rPr>
          <w:rStyle w:val="Gl"/>
          <w:rFonts w:ascii="Arial" w:hAnsi="Arial" w:cs="Arial"/>
          <w:color w:val="800080"/>
        </w:rPr>
        <w:lastRenderedPageBreak/>
        <w:t>DEMOKRATİK DAVRANIŞ TUTUMU</w:t>
      </w:r>
    </w:p>
    <w:p w:rsidR="00B60E62" w:rsidRPr="00B60E62" w:rsidRDefault="00B60E62" w:rsidP="00B60E62">
      <w:pPr>
        <w:pStyle w:val="NormalWeb"/>
        <w:spacing w:before="0" w:beforeAutospacing="0" w:after="120" w:afterAutospacing="0" w:line="360" w:lineRule="auto"/>
        <w:ind w:firstLine="708"/>
        <w:jc w:val="both"/>
        <w:rPr>
          <w:color w:val="333333"/>
          <w:sz w:val="22"/>
          <w:szCs w:val="22"/>
        </w:rPr>
      </w:pPr>
      <w:r w:rsidRPr="00B60E62">
        <w:rPr>
          <w:rFonts w:ascii="Arial" w:hAnsi="Arial" w:cs="Arial"/>
          <w:color w:val="333333"/>
          <w:sz w:val="22"/>
          <w:szCs w:val="22"/>
        </w:rPr>
        <w:t>Bu tutumda anne babaların çocuklarını koşulsuz bir sevgiyle kabul ettikleri ve çocuğun ilgilerini göz önünde bulundurarak, yeteneklerini geliştirecek ortam hazırladıkları görülür. Demokratik anne baba tutumunu benimsemiş olan ailelerde, aile huzurludur. Aile bireyleri birbirlerine duygu ve düşüncelerini rahatça ifade edebilir, birbirlerine karşı hisleri konusunda net ve açık olur, bir problemle karşı karşıya kaldıklarında o problemi hep birlikte çözmeye çalışır, evle ilgili alınması gereken bir kararda çocukların da söz hakkı olduğunu savunur. Herkesin eşit söz hakkı vardır. Çocuğun bağımsız bir birey olduğu kabul edilir ve çocuk konuşmaya teşvik edilir. Çocuk alacağı kararlarda serbest bırakılır, aile içerisinde kabul gören ve görmeyen davranışlar ve sınırlar bellidir. Çocuk bu sınırlar dahilinde özgürdür. Anne ve baba çocuklarına iyi model olur ve çocuklarında görmek istemedikleri davranışları kendileri de yapmaz. Demokratik anne baba tutumuyla yetişen çocuklar, sınırlarını bilen, kendi inandıklarını sonuna kadar savunabilen, otoriteye körü körüne bağlı olmayan, ilişki kurabilen, fikirlere saygı duyan ve hoşgörülü bireyler olarak hayata atılır ve kendileriyle barışık bireyler olarak yetişirler.</w:t>
      </w:r>
    </w:p>
    <w:p w:rsidR="00B60E62" w:rsidRPr="00B60E62" w:rsidRDefault="00B60E62" w:rsidP="00B60E62">
      <w:pPr>
        <w:pStyle w:val="NormalWeb"/>
        <w:spacing w:before="0" w:beforeAutospacing="0" w:after="120" w:afterAutospacing="0" w:line="360" w:lineRule="auto"/>
        <w:jc w:val="center"/>
        <w:rPr>
          <w:rStyle w:val="Gl"/>
          <w:color w:val="800080"/>
          <w:sz w:val="22"/>
          <w:szCs w:val="22"/>
        </w:rPr>
      </w:pPr>
      <w:r w:rsidRPr="00B60E62">
        <w:rPr>
          <w:rStyle w:val="Gl"/>
          <w:rFonts w:ascii="Arial" w:hAnsi="Arial" w:cs="Arial"/>
          <w:color w:val="800080"/>
          <w:sz w:val="22"/>
          <w:szCs w:val="22"/>
        </w:rPr>
        <w:t>ÇOCUĞA NASIL DAVRANILMAMALIDIR ?</w:t>
      </w:r>
    </w:p>
    <w:p w:rsidR="00B60E62" w:rsidRPr="00B60E62" w:rsidRDefault="00B60E62" w:rsidP="00B60E62">
      <w:pPr>
        <w:pStyle w:val="NormalWeb"/>
        <w:spacing w:before="0" w:beforeAutospacing="0" w:after="120" w:afterAutospacing="0" w:line="360" w:lineRule="auto"/>
        <w:ind w:firstLine="708"/>
        <w:jc w:val="both"/>
        <w:rPr>
          <w:color w:val="333333"/>
          <w:sz w:val="22"/>
          <w:szCs w:val="22"/>
        </w:rPr>
      </w:pPr>
      <w:r w:rsidRPr="00B60E62">
        <w:rPr>
          <w:rFonts w:ascii="Arial" w:hAnsi="Arial" w:cs="Arial"/>
          <w:color w:val="333333"/>
          <w:sz w:val="22"/>
          <w:szCs w:val="22"/>
        </w:rPr>
        <w:t>Eğer çocuğa “şöyle yapma böyle yap” gibi sözlerle öğütler verirsek, “üzüleceğine otur da dersine çalış” gibi ifadeler kullanarak yönlendirirsek, “zaten sen hep kolaya kaçarsın” gibi sözlerle yargılarsak, “çocuk gibi davranıyorsun” diyerek eleştirirsek, “gerizekalı” “aptal” dersek, sorgular ve suçlar gibi sorular sorarsak, “aslında ben senin neden böyle yaptığını biliyorum” şeklinde tanı koyarsak, “aslında senin derdin başka” gibi sözlerle tahlil edersek, “aman boşver, düzelir, canını sıkma” gibi sözlerle teselli edip geçiştirirsek, çocuk bizlerle konuşmak istediğinde, onu dinlemeyip başka bir konudan laf açarsak; çocuk anlaşılmadığını ve sevilmediğini düşünebilir, gücenip içine kapanabilir, benlik saygısı zedelenebilir, hayata karşı olumsuz bakış açısı geliştirip kendine ve çevresine saygı duymayaya başlayabilir, inadına hareket edebilir, karşılık verebilir, kızgınlık, öfke, güvensizlik duyguları geliştirebilir, yalan söyleyebilir, kendini ifade edememeye başlayabilir ve kendini başarısız hissedebilir.</w:t>
      </w:r>
    </w:p>
    <w:p w:rsidR="00B60E62" w:rsidRPr="00B60E62" w:rsidRDefault="00B60E62" w:rsidP="00B60E62">
      <w:pPr>
        <w:pStyle w:val="NormalWeb"/>
        <w:spacing w:before="0" w:beforeAutospacing="0" w:after="120" w:afterAutospacing="0" w:line="360" w:lineRule="auto"/>
        <w:jc w:val="center"/>
        <w:rPr>
          <w:rStyle w:val="Gl"/>
          <w:color w:val="800080"/>
          <w:sz w:val="22"/>
          <w:szCs w:val="22"/>
        </w:rPr>
      </w:pPr>
      <w:r w:rsidRPr="00B60E62">
        <w:rPr>
          <w:rStyle w:val="Gl"/>
          <w:rFonts w:ascii="Arial" w:hAnsi="Arial" w:cs="Arial"/>
          <w:color w:val="800080"/>
          <w:sz w:val="22"/>
          <w:szCs w:val="22"/>
        </w:rPr>
        <w:t>DOĞRU DAVRANIŞ NASIL OLMALIDIR ?</w:t>
      </w:r>
    </w:p>
    <w:p w:rsidR="00B60E62" w:rsidRPr="00B60E62" w:rsidRDefault="00B60E62" w:rsidP="00B60E62">
      <w:pPr>
        <w:pStyle w:val="NormalWeb"/>
        <w:spacing w:before="0" w:beforeAutospacing="0" w:after="120" w:afterAutospacing="0" w:line="360" w:lineRule="auto"/>
        <w:ind w:firstLine="708"/>
        <w:jc w:val="both"/>
        <w:rPr>
          <w:color w:val="333333"/>
          <w:sz w:val="22"/>
          <w:szCs w:val="22"/>
        </w:rPr>
      </w:pPr>
      <w:r w:rsidRPr="00B60E62">
        <w:rPr>
          <w:rFonts w:ascii="Arial" w:hAnsi="Arial" w:cs="Arial"/>
          <w:color w:val="333333"/>
          <w:sz w:val="22"/>
          <w:szCs w:val="22"/>
        </w:rPr>
        <w:t>Demokratik tutum en ideal anne baba tutumudur. Çocuğa olumsuz duygular yaşatmamak için, çocuğa anlaşıldığını, kabul edildiğini, koşulsuzca sevildiğini göstermek gereklidir. “Çocuğa zaman ayırmalı, çocukla konuşmak için farklı sohbet konuları yaratmalı, sık sık söz hakkı vermeli, çocukla konuşurken çocuğun gözlerinin içine bakmalı, onu can kulağı ile dinlemeli, fikirlerine değer verdiğimizi hissettirmeliyiz”  “Çocuğa yaşına uygun sorumluluklar vermeli, onu takdir etmeli, başkalarının yanında küçük düşürmemeli, başka çocuklarla kıyaslamamalı, eleştirmemeli ve yargılayıcı olmaktan çekinmeliyiz. Çocuğu topluluk içerisinde söz alması için cesaretlendirmeliyiz. Çocuğun istek ve ihtiyaçlarına duyarlı olmalı, başarması için fırsat vermeli, inançlarına ve fikirlerine saygı göstermeli, doğru yaptığı şeyler için övmeli, daha iyiyi hedeflemesi için cesaretlendirmeliyiz.”</w:t>
      </w:r>
    </w:p>
    <w:p w:rsidR="00B60E62" w:rsidRPr="00B60E62" w:rsidRDefault="00B60E62" w:rsidP="00B60E62">
      <w:pPr>
        <w:pStyle w:val="NormalWeb"/>
        <w:spacing w:before="0" w:beforeAutospacing="0" w:after="120" w:afterAutospacing="0" w:line="360" w:lineRule="auto"/>
        <w:jc w:val="both"/>
        <w:rPr>
          <w:rFonts w:ascii="Arial" w:hAnsi="Arial" w:cs="Arial"/>
          <w:color w:val="333333"/>
          <w:sz w:val="22"/>
          <w:szCs w:val="22"/>
        </w:rPr>
      </w:pPr>
      <w:r w:rsidRPr="00B60E62">
        <w:rPr>
          <w:rFonts w:ascii="Arial" w:hAnsi="Arial" w:cs="Arial"/>
          <w:color w:val="333333"/>
          <w:sz w:val="22"/>
          <w:szCs w:val="22"/>
        </w:rPr>
        <w:t>“Sadece çocuğa bir şeyler söyleyerek, nasihatlar vererek, söz dinleterek kurulan tek yönlü bir iletişim, iletişim değildir”  Mevlana’dan konuya ilişkin bir alıntı şudur; “Aynı dili konuşanlar değil aynı duyguları paylaşanlar anlaşırlar…”</w:t>
      </w:r>
      <w:r w:rsidRPr="00B60E62">
        <w:rPr>
          <w:rFonts w:ascii="Arial" w:hAnsi="Arial" w:cs="Arial"/>
          <w:color w:val="333333"/>
          <w:sz w:val="22"/>
          <w:szCs w:val="22"/>
        </w:rPr>
        <w:tab/>
      </w:r>
    </w:p>
    <w:p w:rsidR="00A03087" w:rsidRPr="00B60E62" w:rsidRDefault="00A03087" w:rsidP="00A947DC">
      <w:pPr>
        <w:spacing w:after="120" w:line="240" w:lineRule="auto"/>
        <w:ind w:firstLine="709"/>
        <w:jc w:val="both"/>
        <w:rPr>
          <w:rFonts w:ascii="Bookman Old Style" w:hAnsi="Bookman Old Style"/>
        </w:rPr>
      </w:pPr>
    </w:p>
    <w:sectPr w:rsidR="00A03087" w:rsidRPr="00B60E62" w:rsidSect="00B60E62">
      <w:pgSz w:w="11906" w:h="16838"/>
      <w:pgMar w:top="567" w:right="567" w:bottom="567" w:left="567" w:header="708" w:footer="708" w:gutter="0"/>
      <w:cols w:sep="1" w:space="53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DC6" w:rsidRDefault="007A3DC6" w:rsidP="001801D6">
      <w:pPr>
        <w:spacing w:after="0" w:line="240" w:lineRule="auto"/>
      </w:pPr>
      <w:r>
        <w:separator/>
      </w:r>
    </w:p>
  </w:endnote>
  <w:endnote w:type="continuationSeparator" w:id="1">
    <w:p w:rsidR="007A3DC6" w:rsidRDefault="007A3DC6" w:rsidP="001801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DC6" w:rsidRDefault="007A3DC6" w:rsidP="001801D6">
      <w:pPr>
        <w:spacing w:after="0" w:line="240" w:lineRule="auto"/>
      </w:pPr>
      <w:r>
        <w:separator/>
      </w:r>
    </w:p>
  </w:footnote>
  <w:footnote w:type="continuationSeparator" w:id="1">
    <w:p w:rsidR="007A3DC6" w:rsidRDefault="007A3DC6" w:rsidP="001801D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hdrShapeDefaults>
    <o:shapedefaults v:ext="edit" spidmax="24578"/>
  </w:hdrShapeDefaults>
  <w:footnotePr>
    <w:footnote w:id="0"/>
    <w:footnote w:id="1"/>
  </w:footnotePr>
  <w:endnotePr>
    <w:endnote w:id="0"/>
    <w:endnote w:id="1"/>
  </w:endnotePr>
  <w:compat/>
  <w:rsids>
    <w:rsidRoot w:val="000E6C4C"/>
    <w:rsid w:val="00043265"/>
    <w:rsid w:val="000729DD"/>
    <w:rsid w:val="000B5AFD"/>
    <w:rsid w:val="000E1154"/>
    <w:rsid w:val="000E6C4C"/>
    <w:rsid w:val="001373BF"/>
    <w:rsid w:val="001623AE"/>
    <w:rsid w:val="001801D6"/>
    <w:rsid w:val="001A575F"/>
    <w:rsid w:val="001A7F65"/>
    <w:rsid w:val="001C1013"/>
    <w:rsid w:val="001D5907"/>
    <w:rsid w:val="001F3604"/>
    <w:rsid w:val="002105D1"/>
    <w:rsid w:val="00273AEF"/>
    <w:rsid w:val="0029176A"/>
    <w:rsid w:val="0032515B"/>
    <w:rsid w:val="00354875"/>
    <w:rsid w:val="00373565"/>
    <w:rsid w:val="00377738"/>
    <w:rsid w:val="00385DC9"/>
    <w:rsid w:val="003860B3"/>
    <w:rsid w:val="003D6E7C"/>
    <w:rsid w:val="003E4B7E"/>
    <w:rsid w:val="004027A1"/>
    <w:rsid w:val="0042221B"/>
    <w:rsid w:val="00425AE3"/>
    <w:rsid w:val="00437A75"/>
    <w:rsid w:val="0044021B"/>
    <w:rsid w:val="0049553E"/>
    <w:rsid w:val="004C5D63"/>
    <w:rsid w:val="00502D1D"/>
    <w:rsid w:val="00510F63"/>
    <w:rsid w:val="00511C72"/>
    <w:rsid w:val="00517D82"/>
    <w:rsid w:val="00541C22"/>
    <w:rsid w:val="00544642"/>
    <w:rsid w:val="0058191B"/>
    <w:rsid w:val="00582427"/>
    <w:rsid w:val="00591170"/>
    <w:rsid w:val="005C23FD"/>
    <w:rsid w:val="00666017"/>
    <w:rsid w:val="006727CC"/>
    <w:rsid w:val="00692BF1"/>
    <w:rsid w:val="006C398F"/>
    <w:rsid w:val="006F7497"/>
    <w:rsid w:val="007079FC"/>
    <w:rsid w:val="00711C83"/>
    <w:rsid w:val="00712243"/>
    <w:rsid w:val="007131B0"/>
    <w:rsid w:val="00714C68"/>
    <w:rsid w:val="00786269"/>
    <w:rsid w:val="00792C45"/>
    <w:rsid w:val="007A2923"/>
    <w:rsid w:val="007A3DC6"/>
    <w:rsid w:val="007A586A"/>
    <w:rsid w:val="007A7D54"/>
    <w:rsid w:val="007D2E32"/>
    <w:rsid w:val="007F3623"/>
    <w:rsid w:val="007F6B63"/>
    <w:rsid w:val="00852888"/>
    <w:rsid w:val="00855368"/>
    <w:rsid w:val="00867039"/>
    <w:rsid w:val="00885C7B"/>
    <w:rsid w:val="008A11DD"/>
    <w:rsid w:val="008A6264"/>
    <w:rsid w:val="008A7F39"/>
    <w:rsid w:val="008C2861"/>
    <w:rsid w:val="008F4AA1"/>
    <w:rsid w:val="008F5591"/>
    <w:rsid w:val="009157BB"/>
    <w:rsid w:val="009201DE"/>
    <w:rsid w:val="00955253"/>
    <w:rsid w:val="009C15C5"/>
    <w:rsid w:val="009D541A"/>
    <w:rsid w:val="009D5D2B"/>
    <w:rsid w:val="009F484A"/>
    <w:rsid w:val="00A03087"/>
    <w:rsid w:val="00A04DC1"/>
    <w:rsid w:val="00A24C02"/>
    <w:rsid w:val="00A250B0"/>
    <w:rsid w:val="00A26723"/>
    <w:rsid w:val="00A30CDA"/>
    <w:rsid w:val="00A723CB"/>
    <w:rsid w:val="00A77FDA"/>
    <w:rsid w:val="00A947DC"/>
    <w:rsid w:val="00AC3B70"/>
    <w:rsid w:val="00AE4CAD"/>
    <w:rsid w:val="00AF367B"/>
    <w:rsid w:val="00B01D87"/>
    <w:rsid w:val="00B30934"/>
    <w:rsid w:val="00B33AD0"/>
    <w:rsid w:val="00B52495"/>
    <w:rsid w:val="00B60E62"/>
    <w:rsid w:val="00BE112A"/>
    <w:rsid w:val="00BF4283"/>
    <w:rsid w:val="00C333E9"/>
    <w:rsid w:val="00C37CFD"/>
    <w:rsid w:val="00C736D1"/>
    <w:rsid w:val="00C96F8C"/>
    <w:rsid w:val="00CE0EE0"/>
    <w:rsid w:val="00D0036E"/>
    <w:rsid w:val="00D27658"/>
    <w:rsid w:val="00D373FB"/>
    <w:rsid w:val="00D771C2"/>
    <w:rsid w:val="00D811B7"/>
    <w:rsid w:val="00D842AE"/>
    <w:rsid w:val="00D9450C"/>
    <w:rsid w:val="00DB5EEC"/>
    <w:rsid w:val="00DC1CA2"/>
    <w:rsid w:val="00DF34DA"/>
    <w:rsid w:val="00DF6BE2"/>
    <w:rsid w:val="00E044A8"/>
    <w:rsid w:val="00E16325"/>
    <w:rsid w:val="00E26904"/>
    <w:rsid w:val="00E668AC"/>
    <w:rsid w:val="00EC0255"/>
    <w:rsid w:val="00F00025"/>
    <w:rsid w:val="00F0093C"/>
    <w:rsid w:val="00F16DD7"/>
    <w:rsid w:val="00F20F9B"/>
    <w:rsid w:val="00F45643"/>
    <w:rsid w:val="00F5754D"/>
    <w:rsid w:val="00F70DC7"/>
    <w:rsid w:val="00F734EE"/>
    <w:rsid w:val="00F85AE8"/>
    <w:rsid w:val="00F95845"/>
    <w:rsid w:val="00FA1421"/>
    <w:rsid w:val="00FB57E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56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E6C4C"/>
  </w:style>
  <w:style w:type="character" w:styleId="Kpr">
    <w:name w:val="Hyperlink"/>
    <w:basedOn w:val="VarsaylanParagrafYazTipi"/>
    <w:uiPriority w:val="99"/>
    <w:unhideWhenUsed/>
    <w:rsid w:val="000E6C4C"/>
    <w:rPr>
      <w:color w:val="0000FF"/>
      <w:u w:val="single"/>
    </w:rPr>
  </w:style>
  <w:style w:type="paragraph" w:styleId="stbilgi">
    <w:name w:val="header"/>
    <w:basedOn w:val="Normal"/>
    <w:link w:val="stbilgiChar"/>
    <w:uiPriority w:val="99"/>
    <w:semiHidden/>
    <w:unhideWhenUsed/>
    <w:rsid w:val="001801D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801D6"/>
  </w:style>
  <w:style w:type="paragraph" w:styleId="Altbilgi">
    <w:name w:val="footer"/>
    <w:basedOn w:val="Normal"/>
    <w:link w:val="AltbilgiChar"/>
    <w:uiPriority w:val="99"/>
    <w:unhideWhenUsed/>
    <w:rsid w:val="001801D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01D6"/>
  </w:style>
  <w:style w:type="paragraph" w:styleId="BalonMetni">
    <w:name w:val="Balloon Text"/>
    <w:basedOn w:val="Normal"/>
    <w:link w:val="BalonMetniChar"/>
    <w:uiPriority w:val="99"/>
    <w:semiHidden/>
    <w:unhideWhenUsed/>
    <w:rsid w:val="00437A7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37A75"/>
    <w:rPr>
      <w:rFonts w:ascii="Tahoma" w:hAnsi="Tahoma" w:cs="Tahoma"/>
      <w:sz w:val="16"/>
      <w:szCs w:val="16"/>
    </w:rPr>
  </w:style>
  <w:style w:type="paragraph" w:styleId="NormalWeb">
    <w:name w:val="Normal (Web)"/>
    <w:basedOn w:val="Normal"/>
    <w:uiPriority w:val="99"/>
    <w:semiHidden/>
    <w:unhideWhenUsed/>
    <w:rsid w:val="00B60E6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60E62"/>
    <w:rPr>
      <w:b/>
      <w:bCs/>
    </w:rPr>
  </w:style>
</w:styles>
</file>

<file path=word/webSettings.xml><?xml version="1.0" encoding="utf-8"?>
<w:webSettings xmlns:r="http://schemas.openxmlformats.org/officeDocument/2006/relationships" xmlns:w="http://schemas.openxmlformats.org/wordprocessingml/2006/main">
  <w:divs>
    <w:div w:id="167336302">
      <w:bodyDiv w:val="1"/>
      <w:marLeft w:val="0"/>
      <w:marRight w:val="0"/>
      <w:marTop w:val="0"/>
      <w:marBottom w:val="0"/>
      <w:divBdr>
        <w:top w:val="none" w:sz="0" w:space="0" w:color="auto"/>
        <w:left w:val="none" w:sz="0" w:space="0" w:color="auto"/>
        <w:bottom w:val="none" w:sz="0" w:space="0" w:color="auto"/>
        <w:right w:val="none" w:sz="0" w:space="0" w:color="auto"/>
      </w:divBdr>
    </w:div>
    <w:div w:id="520822083">
      <w:bodyDiv w:val="1"/>
      <w:marLeft w:val="0"/>
      <w:marRight w:val="0"/>
      <w:marTop w:val="0"/>
      <w:marBottom w:val="0"/>
      <w:divBdr>
        <w:top w:val="none" w:sz="0" w:space="0" w:color="auto"/>
        <w:left w:val="none" w:sz="0" w:space="0" w:color="auto"/>
        <w:bottom w:val="none" w:sz="0" w:space="0" w:color="auto"/>
        <w:right w:val="none" w:sz="0" w:space="0" w:color="auto"/>
      </w:divBdr>
    </w:div>
    <w:div w:id="816069411">
      <w:bodyDiv w:val="1"/>
      <w:marLeft w:val="0"/>
      <w:marRight w:val="0"/>
      <w:marTop w:val="0"/>
      <w:marBottom w:val="0"/>
      <w:divBdr>
        <w:top w:val="none" w:sz="0" w:space="0" w:color="auto"/>
        <w:left w:val="none" w:sz="0" w:space="0" w:color="auto"/>
        <w:bottom w:val="none" w:sz="0" w:space="0" w:color="auto"/>
        <w:right w:val="none" w:sz="0" w:space="0" w:color="auto"/>
      </w:divBdr>
    </w:div>
    <w:div w:id="1419981591">
      <w:bodyDiv w:val="1"/>
      <w:marLeft w:val="0"/>
      <w:marRight w:val="0"/>
      <w:marTop w:val="0"/>
      <w:marBottom w:val="0"/>
      <w:divBdr>
        <w:top w:val="none" w:sz="0" w:space="0" w:color="auto"/>
        <w:left w:val="none" w:sz="0" w:space="0" w:color="auto"/>
        <w:bottom w:val="none" w:sz="0" w:space="0" w:color="auto"/>
        <w:right w:val="none" w:sz="0" w:space="0" w:color="auto"/>
      </w:divBdr>
    </w:div>
    <w:div w:id="1553619161">
      <w:bodyDiv w:val="1"/>
      <w:marLeft w:val="0"/>
      <w:marRight w:val="0"/>
      <w:marTop w:val="0"/>
      <w:marBottom w:val="0"/>
      <w:divBdr>
        <w:top w:val="none" w:sz="0" w:space="0" w:color="auto"/>
        <w:left w:val="none" w:sz="0" w:space="0" w:color="auto"/>
        <w:bottom w:val="none" w:sz="0" w:space="0" w:color="auto"/>
        <w:right w:val="none" w:sz="0" w:space="0" w:color="auto"/>
      </w:divBdr>
    </w:div>
    <w:div w:id="2051802792">
      <w:bodyDiv w:val="1"/>
      <w:marLeft w:val="0"/>
      <w:marRight w:val="0"/>
      <w:marTop w:val="0"/>
      <w:marBottom w:val="0"/>
      <w:divBdr>
        <w:top w:val="none" w:sz="0" w:space="0" w:color="auto"/>
        <w:left w:val="none" w:sz="0" w:space="0" w:color="auto"/>
        <w:bottom w:val="none" w:sz="0" w:space="0" w:color="auto"/>
        <w:right w:val="none" w:sz="0" w:space="0" w:color="auto"/>
      </w:divBdr>
    </w:div>
    <w:div w:id="207358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1</Pages>
  <Words>1367</Words>
  <Characters>7795</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user</cp:lastModifiedBy>
  <cp:revision>106</cp:revision>
  <cp:lastPrinted>2018-03-07T09:41:00Z</cp:lastPrinted>
  <dcterms:created xsi:type="dcterms:W3CDTF">2018-03-06T06:20:00Z</dcterms:created>
  <dcterms:modified xsi:type="dcterms:W3CDTF">2019-04-25T12:37:00Z</dcterms:modified>
</cp:coreProperties>
</file>