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10" w:rsidRDefault="00D2075C" w:rsidP="00AD0E10">
      <w:pPr>
        <w:spacing w:after="0" w:line="240" w:lineRule="auto"/>
        <w:jc w:val="center"/>
        <w:rPr>
          <w:rFonts w:ascii="Segoe Script" w:hAnsi="Segoe Script"/>
          <w:b/>
          <w:sz w:val="32"/>
          <w:u w:val="single"/>
        </w:rPr>
      </w:pPr>
      <w:r>
        <w:rPr>
          <w:rFonts w:ascii="Segoe Script" w:hAnsi="Segoe Script"/>
          <w:b/>
          <w:sz w:val="32"/>
          <w:u w:val="single"/>
        </w:rPr>
        <w:t xml:space="preserve">İL GENEL MECLİSİ İ.O. REHBERLİK SERVİSİ </w:t>
      </w:r>
    </w:p>
    <w:p w:rsidR="003C51E7" w:rsidRDefault="003C51E7" w:rsidP="00AD0E10">
      <w:pPr>
        <w:spacing w:after="0" w:line="240" w:lineRule="auto"/>
        <w:jc w:val="center"/>
        <w:rPr>
          <w:rFonts w:ascii="Segoe Script" w:hAnsi="Segoe Script"/>
          <w:b/>
          <w:sz w:val="32"/>
          <w:u w:val="single"/>
        </w:rPr>
      </w:pPr>
    </w:p>
    <w:p w:rsidR="002412A4" w:rsidRPr="00AD0E10" w:rsidRDefault="00EF47EE" w:rsidP="00AD0E10">
      <w:pPr>
        <w:spacing w:after="0" w:line="240" w:lineRule="auto"/>
        <w:jc w:val="center"/>
        <w:rPr>
          <w:rFonts w:ascii="Segoe Script" w:hAnsi="Segoe Script"/>
          <w:b/>
          <w:sz w:val="32"/>
          <w:u w:val="single"/>
        </w:rPr>
      </w:pPr>
      <w:r w:rsidRPr="002412A4">
        <w:rPr>
          <w:rFonts w:ascii="Segoe Script" w:hAnsi="Segoe Script"/>
          <w:b/>
          <w:sz w:val="32"/>
          <w:u w:val="single"/>
        </w:rPr>
        <w:t>ETKİLİ İLETİŞİM KURALLARI</w:t>
      </w:r>
    </w:p>
    <w:p w:rsidR="003F1803" w:rsidRDefault="00EF47EE" w:rsidP="002412A4">
      <w:pPr>
        <w:spacing w:after="0" w:line="240" w:lineRule="auto"/>
        <w:ind w:firstLine="708"/>
        <w:jc w:val="both"/>
        <w:rPr>
          <w:rFonts w:ascii="Segoe Script" w:hAnsi="Segoe Script"/>
          <w:b/>
          <w:sz w:val="24"/>
        </w:rPr>
      </w:pPr>
      <w:r w:rsidRPr="00295248">
        <w:rPr>
          <w:rFonts w:ascii="Segoe Script" w:hAnsi="Segoe Script"/>
          <w:b/>
          <w:sz w:val="24"/>
          <w:highlight w:val="yellow"/>
        </w:rPr>
        <w:t>* KOŞULSUZ KABUL VE SAYGI</w:t>
      </w:r>
      <w:r w:rsidR="003F4627" w:rsidRPr="00295248">
        <w:rPr>
          <w:rFonts w:ascii="Segoe Script" w:hAnsi="Segoe Script"/>
          <w:b/>
          <w:sz w:val="24"/>
          <w:highlight w:val="yellow"/>
        </w:rPr>
        <w:t>;</w:t>
      </w:r>
      <w:r w:rsidR="003F4627">
        <w:rPr>
          <w:rFonts w:ascii="Segoe Script" w:hAnsi="Segoe Script"/>
          <w:b/>
          <w:sz w:val="24"/>
        </w:rPr>
        <w:t xml:space="preserve"> </w:t>
      </w:r>
    </w:p>
    <w:p w:rsidR="003F4627" w:rsidRDefault="003F4627" w:rsidP="002412A4">
      <w:pPr>
        <w:spacing w:after="0" w:line="240" w:lineRule="auto"/>
        <w:ind w:firstLine="708"/>
        <w:jc w:val="both"/>
        <w:rPr>
          <w:rFonts w:ascii="Segoe Script" w:hAnsi="Segoe Script"/>
          <w:b/>
          <w:sz w:val="24"/>
        </w:rPr>
      </w:pPr>
      <w:r w:rsidRPr="001714F4">
        <w:rPr>
          <w:rFonts w:ascii="Bookman Old Style" w:hAnsi="Bookman Old Style"/>
          <w:b/>
          <w:sz w:val="24"/>
        </w:rPr>
        <w:t xml:space="preserve">Karşımızdaki insanın düşüncesi, fikri, </w:t>
      </w:r>
      <w:r w:rsidR="00295248" w:rsidRPr="001714F4">
        <w:rPr>
          <w:rFonts w:ascii="Bookman Old Style" w:hAnsi="Bookman Old Style"/>
          <w:b/>
          <w:sz w:val="24"/>
        </w:rPr>
        <w:t xml:space="preserve">kılık kıyafeti, </w:t>
      </w:r>
      <w:r w:rsidRPr="001714F4">
        <w:rPr>
          <w:rFonts w:ascii="Bookman Old Style" w:hAnsi="Bookman Old Style"/>
          <w:b/>
          <w:sz w:val="24"/>
        </w:rPr>
        <w:t xml:space="preserve">ten rengi, dini, ırkı, mezhebi ne olursa olsun o kişiyi sırf </w:t>
      </w:r>
      <w:r w:rsidR="00D2075C">
        <w:rPr>
          <w:rFonts w:ascii="Bookman Old Style" w:hAnsi="Bookman Old Style"/>
          <w:b/>
          <w:sz w:val="24"/>
        </w:rPr>
        <w:t>ALLAH</w:t>
      </w:r>
      <w:r w:rsidRPr="001714F4">
        <w:rPr>
          <w:rFonts w:ascii="Bookman Old Style" w:hAnsi="Bookman Old Style"/>
          <w:b/>
          <w:sz w:val="24"/>
        </w:rPr>
        <w:t xml:space="preserve"> yarattığı için kabul etmek ve ona saygı duymak</w:t>
      </w:r>
      <w:r w:rsidR="008911AB">
        <w:rPr>
          <w:rFonts w:ascii="Bookman Old Style" w:hAnsi="Bookman Old Style"/>
          <w:b/>
          <w:sz w:val="24"/>
        </w:rPr>
        <w:t>tır</w:t>
      </w:r>
      <w:r w:rsidRPr="001714F4">
        <w:rPr>
          <w:rFonts w:ascii="Bookman Old Style" w:hAnsi="Bookman Old Style"/>
          <w:b/>
          <w:sz w:val="24"/>
        </w:rPr>
        <w:t>.</w:t>
      </w:r>
      <w:r>
        <w:rPr>
          <w:rFonts w:ascii="Segoe Script" w:hAnsi="Segoe Script"/>
          <w:b/>
          <w:sz w:val="24"/>
        </w:rPr>
        <w:t xml:space="preserve"> </w:t>
      </w:r>
      <w:r w:rsidR="00295248">
        <w:rPr>
          <w:rFonts w:ascii="Segoe Script" w:hAnsi="Segoe Script"/>
          <w:b/>
          <w:sz w:val="24"/>
        </w:rPr>
        <w:t xml:space="preserve"> </w:t>
      </w:r>
    </w:p>
    <w:p w:rsidR="00EF47EE" w:rsidRDefault="003F4627" w:rsidP="002412A4">
      <w:pPr>
        <w:spacing w:after="0" w:line="240" w:lineRule="auto"/>
        <w:jc w:val="center"/>
        <w:rPr>
          <w:rFonts w:ascii="Segoe Script" w:hAnsi="Segoe Script"/>
          <w:b/>
          <w:sz w:val="24"/>
        </w:rPr>
      </w:pPr>
      <w:r>
        <w:rPr>
          <w:rFonts w:ascii="Segoe Script" w:hAnsi="Segoe Script"/>
          <w:b/>
          <w:sz w:val="24"/>
        </w:rPr>
        <w:t>YARADIL</w:t>
      </w:r>
      <w:r w:rsidR="00295248">
        <w:rPr>
          <w:rFonts w:ascii="Segoe Script" w:hAnsi="Segoe Script"/>
          <w:b/>
          <w:sz w:val="24"/>
        </w:rPr>
        <w:t xml:space="preserve">ANI YARADANDAN ÖTÜRÜ SEVERİM </w:t>
      </w:r>
      <w:r w:rsidR="001714F4">
        <w:rPr>
          <w:rFonts w:ascii="Segoe Script" w:hAnsi="Segoe Script"/>
          <w:b/>
          <w:sz w:val="24"/>
        </w:rPr>
        <w:t xml:space="preserve">DEMİŞ </w:t>
      </w:r>
      <w:r w:rsidR="00295248">
        <w:rPr>
          <w:rFonts w:ascii="Segoe Script" w:hAnsi="Segoe Script"/>
          <w:b/>
          <w:sz w:val="24"/>
        </w:rPr>
        <w:t>YUNUS EMRE …</w:t>
      </w:r>
    </w:p>
    <w:p w:rsidR="003F1803" w:rsidRDefault="00EF47EE" w:rsidP="002412A4">
      <w:pPr>
        <w:spacing w:after="0" w:line="240" w:lineRule="auto"/>
        <w:ind w:firstLine="708"/>
        <w:jc w:val="both"/>
        <w:rPr>
          <w:rFonts w:ascii="Segoe Script" w:hAnsi="Segoe Script"/>
          <w:b/>
          <w:sz w:val="24"/>
        </w:rPr>
      </w:pPr>
      <w:r w:rsidRPr="00295248">
        <w:rPr>
          <w:rFonts w:ascii="Segoe Script" w:hAnsi="Segoe Script"/>
          <w:b/>
          <w:sz w:val="24"/>
          <w:highlight w:val="yellow"/>
        </w:rPr>
        <w:t>* ÖN YARGILARDAN KAÇINMAK</w:t>
      </w:r>
      <w:r w:rsidR="00295248" w:rsidRPr="00295248">
        <w:rPr>
          <w:rFonts w:ascii="Segoe Script" w:hAnsi="Segoe Script"/>
          <w:b/>
          <w:sz w:val="24"/>
          <w:highlight w:val="yellow"/>
        </w:rPr>
        <w:t>;</w:t>
      </w:r>
      <w:r w:rsidR="00FE0705">
        <w:rPr>
          <w:rFonts w:ascii="Segoe Script" w:hAnsi="Segoe Script"/>
          <w:b/>
          <w:sz w:val="24"/>
        </w:rPr>
        <w:t xml:space="preserve"> </w:t>
      </w:r>
    </w:p>
    <w:p w:rsidR="00EF47EE" w:rsidRPr="00FE0705" w:rsidRDefault="00FE0705" w:rsidP="002412A4">
      <w:pPr>
        <w:spacing w:after="0" w:line="240" w:lineRule="auto"/>
        <w:ind w:firstLine="708"/>
        <w:jc w:val="both"/>
        <w:rPr>
          <w:rFonts w:ascii="Bookman Old Style" w:hAnsi="Bookman Old Style"/>
          <w:b/>
          <w:sz w:val="24"/>
        </w:rPr>
      </w:pPr>
      <w:r>
        <w:rPr>
          <w:rFonts w:ascii="Bookman Old Style" w:hAnsi="Bookman Old Style"/>
          <w:b/>
          <w:sz w:val="24"/>
        </w:rPr>
        <w:t>Önyargı zihnimizin at gözlüğüdür. Kendi düşüncesinden farklı bir düşünceye değer vermeme,</w:t>
      </w:r>
      <w:r w:rsidR="003F1803">
        <w:rPr>
          <w:rFonts w:ascii="Bookman Old Style" w:hAnsi="Bookman Old Style"/>
          <w:b/>
          <w:sz w:val="24"/>
        </w:rPr>
        <w:t xml:space="preserve"> o kişiye saygı duymamaktır. </w:t>
      </w:r>
      <w:r w:rsidR="00593952">
        <w:rPr>
          <w:rFonts w:ascii="Bookman Old Style" w:hAnsi="Bookman Old Style"/>
          <w:b/>
          <w:sz w:val="24"/>
        </w:rPr>
        <w:t>B</w:t>
      </w:r>
      <w:r w:rsidR="0080546C" w:rsidRPr="0080546C">
        <w:rPr>
          <w:rFonts w:ascii="Bookman Old Style" w:hAnsi="Bookman Old Style"/>
          <w:b/>
          <w:sz w:val="24"/>
        </w:rPr>
        <w:t>ir kişi ya da olaya ilişkin yeterli bir bilgi edinmeden, önceden, peşin bir karara varmış olma durumudur.</w:t>
      </w:r>
      <w:r w:rsidR="00593952">
        <w:rPr>
          <w:rFonts w:ascii="Bookman Old Style" w:hAnsi="Bookman Old Style"/>
          <w:b/>
          <w:sz w:val="24"/>
        </w:rPr>
        <w:t xml:space="preserve"> </w:t>
      </w:r>
      <w:r w:rsidR="003F1803">
        <w:rPr>
          <w:rFonts w:ascii="Bookman Old Style" w:hAnsi="Bookman Old Style"/>
          <w:b/>
          <w:sz w:val="24"/>
        </w:rPr>
        <w:t xml:space="preserve">Örneğin; </w:t>
      </w:r>
      <w:r w:rsidR="00D335E8">
        <w:rPr>
          <w:rFonts w:ascii="Bookman Old Style" w:hAnsi="Bookman Old Style"/>
          <w:b/>
          <w:sz w:val="24"/>
        </w:rPr>
        <w:t>Kitapların önemi hakkında konuşmak isteyen çobanlık yapan kişiye “</w:t>
      </w:r>
      <w:r w:rsidR="003F1803">
        <w:rPr>
          <w:rFonts w:ascii="Bookman Old Style" w:hAnsi="Bookman Old Style"/>
          <w:b/>
          <w:sz w:val="24"/>
        </w:rPr>
        <w:t>Sen çoba</w:t>
      </w:r>
      <w:r w:rsidR="00D335E8">
        <w:rPr>
          <w:rFonts w:ascii="Bookman Old Style" w:hAnsi="Bookman Old Style"/>
          <w:b/>
          <w:sz w:val="24"/>
        </w:rPr>
        <w:t>nsın, Çoban kitaptan ne anlar.</w:t>
      </w:r>
      <w:r w:rsidR="00C66B3A">
        <w:rPr>
          <w:rFonts w:ascii="Bookman Old Style" w:hAnsi="Bookman Old Style"/>
          <w:b/>
          <w:sz w:val="24"/>
        </w:rPr>
        <w:t>” veya “</w:t>
      </w:r>
      <w:r w:rsidR="00D335E8">
        <w:rPr>
          <w:rFonts w:ascii="Bookman Old Style" w:hAnsi="Bookman Old Style"/>
          <w:b/>
          <w:sz w:val="24"/>
        </w:rPr>
        <w:t xml:space="preserve"> Evin dekorasyonu ile ilgili konuşmak isteyen karısına “</w:t>
      </w:r>
      <w:r w:rsidR="00C66B3A">
        <w:rPr>
          <w:rFonts w:ascii="Bookman Old Style" w:hAnsi="Bookman Old Style"/>
          <w:b/>
          <w:sz w:val="24"/>
        </w:rPr>
        <w:t>S</w:t>
      </w:r>
      <w:r w:rsidR="003F1803">
        <w:rPr>
          <w:rFonts w:ascii="Bookman Old Style" w:hAnsi="Bookman Old Style"/>
          <w:b/>
          <w:sz w:val="24"/>
        </w:rPr>
        <w:t>en okumamış, cahil</w:t>
      </w:r>
      <w:r w:rsidR="00C66B3A">
        <w:rPr>
          <w:rFonts w:ascii="Bookman Old Style" w:hAnsi="Bookman Old Style"/>
          <w:b/>
          <w:sz w:val="24"/>
        </w:rPr>
        <w:t xml:space="preserve"> bir </w:t>
      </w:r>
      <w:r w:rsidR="003C51E7">
        <w:rPr>
          <w:rFonts w:ascii="Bookman Old Style" w:hAnsi="Bookman Old Style"/>
          <w:b/>
          <w:sz w:val="24"/>
        </w:rPr>
        <w:t>kadınsın</w:t>
      </w:r>
      <w:r w:rsidR="00C66B3A">
        <w:rPr>
          <w:rFonts w:ascii="Bookman Old Style" w:hAnsi="Bookman Old Style"/>
          <w:b/>
          <w:sz w:val="24"/>
        </w:rPr>
        <w:t>, öyle her konuda konuşma</w:t>
      </w:r>
      <w:r w:rsidR="00D335E8">
        <w:rPr>
          <w:rFonts w:ascii="Bookman Old Style" w:hAnsi="Bookman Old Style"/>
          <w:b/>
          <w:sz w:val="24"/>
        </w:rPr>
        <w:t xml:space="preserve">” diyen kişiler önyargılı </w:t>
      </w:r>
      <w:r w:rsidR="003C51E7">
        <w:rPr>
          <w:rFonts w:ascii="Bookman Old Style" w:hAnsi="Bookman Old Style"/>
          <w:b/>
          <w:sz w:val="24"/>
        </w:rPr>
        <w:t xml:space="preserve">davranan </w:t>
      </w:r>
      <w:r w:rsidR="00D335E8">
        <w:rPr>
          <w:rFonts w:ascii="Bookman Old Style" w:hAnsi="Bookman Old Style"/>
          <w:b/>
          <w:sz w:val="24"/>
        </w:rPr>
        <w:t xml:space="preserve">kişilerdir. </w:t>
      </w:r>
    </w:p>
    <w:p w:rsidR="00EF47EE" w:rsidRDefault="00EF47EE" w:rsidP="002412A4">
      <w:pPr>
        <w:spacing w:after="0" w:line="240" w:lineRule="auto"/>
        <w:ind w:firstLine="708"/>
        <w:jc w:val="both"/>
        <w:rPr>
          <w:rFonts w:ascii="Segoe Script" w:hAnsi="Segoe Script"/>
          <w:b/>
          <w:sz w:val="24"/>
        </w:rPr>
      </w:pPr>
      <w:r w:rsidRPr="005E2147">
        <w:rPr>
          <w:rFonts w:ascii="Segoe Script" w:hAnsi="Segoe Script"/>
          <w:b/>
          <w:sz w:val="24"/>
          <w:highlight w:val="yellow"/>
        </w:rPr>
        <w:t>* SAMİMİYET VE GÜVEN İLİŞKİSİ</w:t>
      </w:r>
    </w:p>
    <w:p w:rsidR="00D335E8" w:rsidRPr="005E2147" w:rsidRDefault="005E2147" w:rsidP="002412A4">
      <w:pPr>
        <w:spacing w:after="0" w:line="240" w:lineRule="auto"/>
        <w:ind w:firstLine="708"/>
        <w:jc w:val="both"/>
        <w:rPr>
          <w:rFonts w:ascii="Bookman Old Style" w:hAnsi="Bookman Old Style"/>
          <w:b/>
          <w:sz w:val="24"/>
        </w:rPr>
      </w:pPr>
      <w:r w:rsidRPr="005E2147">
        <w:rPr>
          <w:rFonts w:ascii="Bookman Old Style" w:hAnsi="Bookman Old Style"/>
          <w:b/>
          <w:sz w:val="24"/>
        </w:rPr>
        <w:t>Her insan, iletişim halinde olduğu insana güvenmek ister. Güven olmadan kurulan iletişimlerin sağlıklı bir iletişim olması beklenemez. Güven duygusunun sağlanabilmesi için ise samimiyetin var olması gerekmektedir. İletişim halinde olan her insanın hem konuşmalarında hem de davranışlarında samimi</w:t>
      </w:r>
      <w:r>
        <w:rPr>
          <w:rFonts w:ascii="Bookman Old Style" w:hAnsi="Bookman Old Style"/>
          <w:b/>
          <w:sz w:val="24"/>
        </w:rPr>
        <w:t xml:space="preserve"> yani içten</w:t>
      </w:r>
      <w:r w:rsidRPr="005E2147">
        <w:rPr>
          <w:rFonts w:ascii="Bookman Old Style" w:hAnsi="Bookman Old Style"/>
          <w:b/>
          <w:sz w:val="24"/>
        </w:rPr>
        <w:t xml:space="preserve"> olması çok önemlidir. Samimiyetin bir diğer anlamı içtenlik olduğu için insanların iletişim kurarken içlerinden geldiği gibi davranmaları gerekmektedir.</w:t>
      </w:r>
      <w:r w:rsidR="00870AF5">
        <w:rPr>
          <w:rFonts w:ascii="Bookman Old Style" w:hAnsi="Bookman Old Style"/>
          <w:b/>
          <w:sz w:val="24"/>
        </w:rPr>
        <w:t xml:space="preserve"> İletişimin etkililiğini belirleyen en önemli husus birbirimize karşı hissedilen güven ve samimiyet derecesine bağlıdır.</w:t>
      </w:r>
    </w:p>
    <w:p w:rsidR="00EF47EE" w:rsidRDefault="00EF47EE" w:rsidP="002412A4">
      <w:pPr>
        <w:spacing w:after="0" w:line="240" w:lineRule="auto"/>
        <w:ind w:firstLine="708"/>
        <w:jc w:val="both"/>
        <w:rPr>
          <w:rFonts w:ascii="Segoe Script" w:hAnsi="Segoe Script"/>
          <w:b/>
          <w:sz w:val="24"/>
        </w:rPr>
      </w:pPr>
      <w:r w:rsidRPr="00870AF5">
        <w:rPr>
          <w:rFonts w:ascii="Segoe Script" w:hAnsi="Segoe Script"/>
          <w:b/>
          <w:sz w:val="24"/>
          <w:highlight w:val="yellow"/>
        </w:rPr>
        <w:t>* TEBESSÜM ETMEK</w:t>
      </w:r>
    </w:p>
    <w:p w:rsidR="00870AF5" w:rsidRPr="00870AF5" w:rsidRDefault="00870AF5" w:rsidP="002412A4">
      <w:pPr>
        <w:spacing w:after="0" w:line="240" w:lineRule="auto"/>
        <w:ind w:firstLine="708"/>
        <w:jc w:val="both"/>
        <w:rPr>
          <w:rFonts w:ascii="Bookman Old Style" w:hAnsi="Bookman Old Style"/>
          <w:b/>
          <w:sz w:val="24"/>
        </w:rPr>
      </w:pPr>
      <w:r>
        <w:rPr>
          <w:rFonts w:ascii="Bookman Old Style" w:hAnsi="Bookman Old Style"/>
          <w:b/>
          <w:sz w:val="24"/>
        </w:rPr>
        <w:t>Tebessüm etmek yani gülümsemek samimiyet ve güven or</w:t>
      </w:r>
      <w:r w:rsidR="0017313C">
        <w:rPr>
          <w:rFonts w:ascii="Bookman Old Style" w:hAnsi="Bookman Old Style"/>
          <w:b/>
          <w:sz w:val="24"/>
        </w:rPr>
        <w:t>tamının oluşması için çok önemlidir. Gülümseyerek karşımızdaki kişiye güven veririz. K</w:t>
      </w:r>
      <w:r w:rsidR="008911AB">
        <w:rPr>
          <w:rFonts w:ascii="Bookman Old Style" w:hAnsi="Bookman Old Style"/>
          <w:b/>
          <w:sz w:val="24"/>
        </w:rPr>
        <w:t>endimizi daha rahat hissederiz.</w:t>
      </w:r>
    </w:p>
    <w:p w:rsidR="00EF47EE" w:rsidRDefault="00EF47EE" w:rsidP="002412A4">
      <w:pPr>
        <w:spacing w:after="0" w:line="240" w:lineRule="auto"/>
        <w:ind w:firstLine="708"/>
        <w:jc w:val="both"/>
        <w:rPr>
          <w:rFonts w:ascii="Segoe Script" w:hAnsi="Segoe Script"/>
          <w:b/>
          <w:sz w:val="24"/>
        </w:rPr>
      </w:pPr>
      <w:r w:rsidRPr="00F84D72">
        <w:rPr>
          <w:rFonts w:ascii="Segoe Script" w:hAnsi="Segoe Script"/>
          <w:b/>
          <w:sz w:val="24"/>
          <w:highlight w:val="yellow"/>
        </w:rPr>
        <w:t>* GÖZ KONTAKTI (İLETİŞİMİ) KURMAK</w:t>
      </w:r>
    </w:p>
    <w:p w:rsidR="009A2539" w:rsidRPr="002412A4" w:rsidRDefault="00F84D72" w:rsidP="002412A4">
      <w:pPr>
        <w:spacing w:after="0" w:line="240" w:lineRule="auto"/>
        <w:ind w:firstLine="708"/>
        <w:jc w:val="both"/>
        <w:rPr>
          <w:rFonts w:ascii="Arial" w:hAnsi="Arial" w:cs="Arial"/>
          <w:color w:val="3E3E3E"/>
          <w:sz w:val="27"/>
          <w:szCs w:val="27"/>
          <w:shd w:val="clear" w:color="auto" w:fill="FFFFFF"/>
        </w:rPr>
      </w:pPr>
      <w:r w:rsidRPr="00F84D72">
        <w:rPr>
          <w:rFonts w:ascii="Bookman Old Style" w:hAnsi="Bookman Old Style"/>
          <w:b/>
          <w:iCs/>
          <w:sz w:val="24"/>
        </w:rPr>
        <w:t>Güven kazanmak, içten ve samimi olduğu</w:t>
      </w:r>
      <w:r>
        <w:rPr>
          <w:rFonts w:ascii="Bookman Old Style" w:hAnsi="Bookman Old Style"/>
          <w:b/>
          <w:iCs/>
          <w:sz w:val="24"/>
        </w:rPr>
        <w:t>muzu</w:t>
      </w:r>
      <w:r w:rsidRPr="00F84D72">
        <w:rPr>
          <w:rFonts w:ascii="Bookman Old Style" w:hAnsi="Bookman Old Style"/>
          <w:b/>
          <w:iCs/>
          <w:sz w:val="24"/>
        </w:rPr>
        <w:t xml:space="preserve"> belirtmek için göz</w:t>
      </w:r>
      <w:r>
        <w:rPr>
          <w:rFonts w:ascii="Bookman Old Style" w:hAnsi="Bookman Old Style"/>
          <w:b/>
          <w:iCs/>
          <w:sz w:val="24"/>
        </w:rPr>
        <w:t xml:space="preserve"> teması kurmamız gerekmektedir. </w:t>
      </w:r>
      <w:r w:rsidR="005E3958" w:rsidRPr="00DA548B">
        <w:rPr>
          <w:rFonts w:ascii="Bookman Old Style" w:hAnsi="Bookman Old Style"/>
          <w:b/>
          <w:iCs/>
          <w:sz w:val="24"/>
        </w:rPr>
        <w:t xml:space="preserve">Göz teması </w:t>
      </w:r>
      <w:r w:rsidR="005E3958">
        <w:rPr>
          <w:rFonts w:ascii="Bookman Old Style" w:hAnsi="Bookman Old Style"/>
          <w:b/>
          <w:iCs/>
          <w:sz w:val="24"/>
        </w:rPr>
        <w:t>bir iletişim</w:t>
      </w:r>
      <w:r w:rsidR="005E3958" w:rsidRPr="00DA548B">
        <w:rPr>
          <w:rFonts w:ascii="Bookman Old Style" w:hAnsi="Bookman Old Style"/>
          <w:b/>
          <w:iCs/>
          <w:sz w:val="24"/>
        </w:rPr>
        <w:t xml:space="preserve"> esnasında size en güçlü bilgileri sağlar, </w:t>
      </w:r>
      <w:r w:rsidR="009A2539">
        <w:rPr>
          <w:rFonts w:ascii="Bookman Old Style" w:hAnsi="Bookman Old Style"/>
          <w:b/>
          <w:iCs/>
          <w:sz w:val="24"/>
        </w:rPr>
        <w:t>Gözlerimiz duyguların ve niyetin en iyi yansıtıldığı organımızdır.</w:t>
      </w:r>
      <w:r w:rsidR="005E3958" w:rsidRPr="00DA548B">
        <w:rPr>
          <w:rFonts w:ascii="Bookman Old Style" w:hAnsi="Bookman Old Style"/>
          <w:b/>
          <w:iCs/>
          <w:sz w:val="24"/>
        </w:rPr>
        <w:t xml:space="preserve"> Ayrıca göz teması kurmak o kadar önemlidir ki kısa bir süreliğine bile olsa bir kişi sizden bakışlarını kaçırıyorsa kendinizi dışlanmış h</w:t>
      </w:r>
      <w:r w:rsidR="005E3958">
        <w:rPr>
          <w:rFonts w:ascii="Bookman Old Style" w:hAnsi="Bookman Old Style"/>
          <w:b/>
          <w:iCs/>
          <w:sz w:val="24"/>
        </w:rPr>
        <w:t>issetmeye eğilim gösterirsiniz.</w:t>
      </w:r>
      <w:r w:rsidR="009A2539">
        <w:rPr>
          <w:rFonts w:ascii="Bookman Old Style" w:hAnsi="Bookman Old Style"/>
          <w:b/>
          <w:iCs/>
          <w:sz w:val="24"/>
        </w:rPr>
        <w:t xml:space="preserve"> </w:t>
      </w:r>
      <w:r w:rsidRPr="00F84D72">
        <w:rPr>
          <w:rFonts w:ascii="Bookman Old Style" w:hAnsi="Bookman Old Style"/>
          <w:b/>
          <w:iCs/>
          <w:sz w:val="24"/>
        </w:rPr>
        <w:t xml:space="preserve">Göz temasından kaçınırsanız, insanların gözlerinin içine bakmazsanız, kendiniz hakkında iyi bir şey söylemiş olmazsınız. Korkuyorum, güvenim yok, bir şeyler saklıyorum </w:t>
      </w:r>
      <w:r w:rsidR="00973707">
        <w:rPr>
          <w:rFonts w:ascii="Bookman Old Style" w:hAnsi="Bookman Old Style"/>
          <w:b/>
          <w:iCs/>
          <w:sz w:val="24"/>
        </w:rPr>
        <w:t>mesajı vermiş olursunuz</w:t>
      </w:r>
      <w:r w:rsidRPr="00F84D72">
        <w:rPr>
          <w:rFonts w:ascii="Bookman Old Style" w:hAnsi="Bookman Old Style"/>
          <w:b/>
          <w:iCs/>
          <w:sz w:val="24"/>
        </w:rPr>
        <w:t>. Bu korkuyu, insanların gözlerinin içine bakarak ve gülümseyerek yenebilirsiniz.</w:t>
      </w:r>
      <w:r w:rsidR="00DA548B" w:rsidRPr="00DA548B">
        <w:rPr>
          <w:rFonts w:ascii="Arial" w:hAnsi="Arial" w:cs="Arial"/>
          <w:color w:val="3E3E3E"/>
          <w:sz w:val="27"/>
          <w:szCs w:val="27"/>
          <w:shd w:val="clear" w:color="auto" w:fill="FFFFFF"/>
        </w:rPr>
        <w:t xml:space="preserve"> </w:t>
      </w:r>
    </w:p>
    <w:p w:rsidR="00EF47EE" w:rsidRDefault="00EF47EE" w:rsidP="002412A4">
      <w:pPr>
        <w:spacing w:after="0" w:line="240" w:lineRule="auto"/>
        <w:ind w:firstLine="708"/>
        <w:jc w:val="both"/>
        <w:rPr>
          <w:rFonts w:ascii="Segoe Script" w:hAnsi="Segoe Script"/>
          <w:b/>
          <w:sz w:val="24"/>
        </w:rPr>
      </w:pPr>
      <w:r w:rsidRPr="00973707">
        <w:rPr>
          <w:rFonts w:ascii="Segoe Script" w:hAnsi="Segoe Script"/>
          <w:b/>
          <w:sz w:val="24"/>
          <w:highlight w:val="yellow"/>
        </w:rPr>
        <w:t>* BEDEN DİLİNİ KULLANMA</w:t>
      </w:r>
    </w:p>
    <w:p w:rsidR="002412A4" w:rsidRPr="00F35205" w:rsidRDefault="00461EA3" w:rsidP="00F35205">
      <w:pPr>
        <w:spacing w:after="0" w:line="240" w:lineRule="auto"/>
        <w:ind w:firstLine="708"/>
        <w:jc w:val="both"/>
        <w:rPr>
          <w:rFonts w:ascii="Bookman Old Style" w:hAnsi="Bookman Old Style"/>
          <w:b/>
          <w:sz w:val="24"/>
        </w:rPr>
      </w:pPr>
      <w:r w:rsidRPr="00461EA3">
        <w:rPr>
          <w:rFonts w:ascii="Bookman Old Style" w:hAnsi="Bookman Old Style"/>
          <w:b/>
          <w:sz w:val="24"/>
        </w:rPr>
        <w:t> </w:t>
      </w:r>
      <w:r w:rsidR="007E7D75">
        <w:rPr>
          <w:rFonts w:ascii="Bookman Old Style" w:hAnsi="Bookman Old Style"/>
          <w:b/>
          <w:sz w:val="24"/>
        </w:rPr>
        <w:t xml:space="preserve">Etkili iletişimin sağlanmasında en önemli pay beden diline aittir. </w:t>
      </w:r>
      <w:r w:rsidRPr="00461EA3">
        <w:rPr>
          <w:rFonts w:ascii="Bookman Old Style" w:hAnsi="Bookman Old Style"/>
          <w:b/>
          <w:sz w:val="24"/>
        </w:rPr>
        <w:t>Duygu ve düşüncelerimizi beden dilimizle daha doğru</w:t>
      </w:r>
      <w:r w:rsidR="00921E28">
        <w:rPr>
          <w:rFonts w:ascii="Bookman Old Style" w:hAnsi="Bookman Old Style"/>
          <w:b/>
          <w:sz w:val="24"/>
        </w:rPr>
        <w:t xml:space="preserve"> ve</w:t>
      </w:r>
      <w:r w:rsidRPr="00461EA3">
        <w:rPr>
          <w:rFonts w:ascii="Bookman Old Style" w:hAnsi="Bookman Old Style"/>
          <w:b/>
          <w:sz w:val="24"/>
        </w:rPr>
        <w:t xml:space="preserve"> net bir şekilde karşı tarafa aktarabildiğimiz bir yöntemdir. Beden dilimizi kullanarak karşı tarafı daha doğru bir şekilde etkileyebiliriz.</w:t>
      </w:r>
      <w:r>
        <w:rPr>
          <w:rFonts w:ascii="Bookman Old Style" w:hAnsi="Bookman Old Style"/>
          <w:b/>
          <w:sz w:val="24"/>
        </w:rPr>
        <w:t xml:space="preserve"> Beden dili karşımızdaki insanın zihninde konuşmalarımızı anımsatacak, akılda kalıcılığını arttıracak izler bırakır.</w:t>
      </w:r>
      <w:r w:rsidR="00AB2430" w:rsidRPr="00AB2430">
        <w:rPr>
          <w:rFonts w:ascii="Helvetica" w:hAnsi="Helvetica"/>
          <w:color w:val="333333"/>
          <w:shd w:val="clear" w:color="auto" w:fill="FFFFFF"/>
        </w:rPr>
        <w:t xml:space="preserve"> </w:t>
      </w:r>
      <w:r w:rsidR="00AB2430" w:rsidRPr="00AB2430">
        <w:rPr>
          <w:rFonts w:ascii="Bookman Old Style" w:hAnsi="Bookman Old Style"/>
          <w:b/>
          <w:sz w:val="24"/>
        </w:rPr>
        <w:t>İnsanlar ruh hallerini aslında en iyi beden dilleriyle anlatırlar.</w:t>
      </w:r>
      <w:r w:rsidR="00AB2430">
        <w:rPr>
          <w:rFonts w:ascii="Bookman Old Style" w:hAnsi="Bookman Old Style"/>
          <w:b/>
          <w:sz w:val="24"/>
        </w:rPr>
        <w:t xml:space="preserve"> </w:t>
      </w:r>
      <w:r w:rsidR="00AB2430" w:rsidRPr="00AB2430">
        <w:rPr>
          <w:rFonts w:ascii="Bookman Old Style" w:hAnsi="Bookman Old Style"/>
          <w:b/>
          <w:sz w:val="24"/>
        </w:rPr>
        <w:t xml:space="preserve">Örneğin; </w:t>
      </w:r>
      <w:r w:rsidR="00AB2430">
        <w:rPr>
          <w:rFonts w:ascii="Bookman Old Style" w:hAnsi="Bookman Old Style"/>
          <w:b/>
          <w:sz w:val="24"/>
        </w:rPr>
        <w:t>Ü</w:t>
      </w:r>
      <w:r w:rsidR="00AB2430" w:rsidRPr="00AB2430">
        <w:rPr>
          <w:rFonts w:ascii="Bookman Old Style" w:hAnsi="Bookman Old Style"/>
          <w:b/>
          <w:sz w:val="24"/>
        </w:rPr>
        <w:t xml:space="preserve">zgün değilim </w:t>
      </w:r>
      <w:r w:rsidR="00AB2430">
        <w:rPr>
          <w:rFonts w:ascii="Bookman Old Style" w:hAnsi="Bookman Old Style"/>
          <w:b/>
          <w:sz w:val="24"/>
        </w:rPr>
        <w:t>diyen bir kişinin</w:t>
      </w:r>
      <w:r w:rsidR="00AB2430" w:rsidRPr="00AB2430">
        <w:rPr>
          <w:rFonts w:ascii="Bookman Old Style" w:hAnsi="Bookman Old Style"/>
          <w:b/>
          <w:sz w:val="24"/>
        </w:rPr>
        <w:t xml:space="preserve"> gözleri dolu dolu olmuş gördüğümüzde söylediğinden çok bedeninin verdiği mesajı dikkate alırız</w:t>
      </w:r>
      <w:r w:rsidR="00AB2430">
        <w:rPr>
          <w:rFonts w:ascii="Bookman Old Style" w:hAnsi="Bookman Old Style"/>
          <w:b/>
          <w:sz w:val="24"/>
        </w:rPr>
        <w:t xml:space="preserve"> ve onun aslında üzgün olduğunu düşünürüz</w:t>
      </w:r>
      <w:r w:rsidR="00AB2430" w:rsidRPr="00AB2430">
        <w:rPr>
          <w:rFonts w:ascii="Bookman Old Style" w:hAnsi="Bookman Old Style"/>
          <w:b/>
          <w:sz w:val="24"/>
        </w:rPr>
        <w:t xml:space="preserve">. Ya da </w:t>
      </w:r>
      <w:r w:rsidR="00AB2430">
        <w:rPr>
          <w:rFonts w:ascii="Bookman Old Style" w:hAnsi="Bookman Old Style"/>
          <w:b/>
          <w:sz w:val="24"/>
        </w:rPr>
        <w:t>bir çocuk</w:t>
      </w:r>
      <w:r w:rsidR="00AB2430" w:rsidRPr="00AB2430">
        <w:rPr>
          <w:rFonts w:ascii="Bookman Old Style" w:hAnsi="Bookman Old Style"/>
          <w:b/>
          <w:sz w:val="24"/>
        </w:rPr>
        <w:t xml:space="preserve"> yalan söylemiyorum derken gözlerini kaçırıyorsa yine beden dilinin verdiği mesaj daha inandırıcıdır</w:t>
      </w:r>
      <w:r w:rsidR="00AB2430">
        <w:rPr>
          <w:rFonts w:ascii="Bookman Old Style" w:hAnsi="Bookman Old Style"/>
          <w:b/>
          <w:sz w:val="24"/>
        </w:rPr>
        <w:t xml:space="preserve"> ve böylece onun yalan söylediği konusunda şüpheye düşebiliriz</w:t>
      </w:r>
      <w:r w:rsidR="00AB2430" w:rsidRPr="00AB2430">
        <w:rPr>
          <w:rFonts w:ascii="Bookman Old Style" w:hAnsi="Bookman Old Style"/>
          <w:b/>
          <w:sz w:val="24"/>
        </w:rPr>
        <w:t>. </w:t>
      </w:r>
    </w:p>
    <w:p w:rsidR="005E2147" w:rsidRDefault="00C501F5" w:rsidP="002412A4">
      <w:pPr>
        <w:spacing w:after="0" w:line="240" w:lineRule="auto"/>
        <w:ind w:firstLine="708"/>
        <w:jc w:val="both"/>
        <w:rPr>
          <w:rFonts w:ascii="Segoe Script" w:hAnsi="Segoe Script"/>
          <w:b/>
          <w:sz w:val="24"/>
        </w:rPr>
      </w:pPr>
      <w:r w:rsidRPr="00AB2430">
        <w:rPr>
          <w:rFonts w:ascii="Segoe Script" w:hAnsi="Segoe Script"/>
          <w:b/>
          <w:sz w:val="24"/>
          <w:highlight w:val="yellow"/>
        </w:rPr>
        <w:t>-JESTLER</w:t>
      </w:r>
      <w:r w:rsidR="00D461C2" w:rsidRPr="00AB2430">
        <w:rPr>
          <w:rFonts w:ascii="Segoe Script" w:hAnsi="Segoe Script"/>
          <w:b/>
          <w:sz w:val="24"/>
          <w:highlight w:val="yellow"/>
        </w:rPr>
        <w:t>;</w:t>
      </w:r>
      <w:r w:rsidR="00D461C2">
        <w:rPr>
          <w:rFonts w:ascii="Segoe Script" w:hAnsi="Segoe Script"/>
          <w:b/>
          <w:sz w:val="24"/>
        </w:rPr>
        <w:t xml:space="preserve"> </w:t>
      </w:r>
      <w:r w:rsidR="00D461C2" w:rsidRPr="00D461C2">
        <w:rPr>
          <w:rFonts w:ascii="Segoe Script" w:hAnsi="Segoe Script"/>
          <w:b/>
          <w:sz w:val="24"/>
        </w:rPr>
        <w:t> </w:t>
      </w:r>
    </w:p>
    <w:p w:rsidR="00D461C2" w:rsidRPr="003F4627" w:rsidRDefault="00D461C2" w:rsidP="002412A4">
      <w:pPr>
        <w:spacing w:after="0" w:line="240" w:lineRule="auto"/>
        <w:ind w:firstLine="708"/>
        <w:jc w:val="both"/>
        <w:rPr>
          <w:rFonts w:ascii="Segoe Script" w:hAnsi="Segoe Script"/>
          <w:b/>
          <w:sz w:val="24"/>
        </w:rPr>
      </w:pPr>
      <w:r w:rsidRPr="00AA1C0B">
        <w:rPr>
          <w:rFonts w:ascii="Bookman Old Style" w:hAnsi="Bookman Old Style"/>
          <w:b/>
          <w:sz w:val="24"/>
        </w:rPr>
        <w:t>Herhangi bir şeyi açıklamak için genellikle el, kol ya da baş ile yapılan içgüdüsel</w:t>
      </w:r>
      <w:r w:rsidR="00AA1C0B">
        <w:rPr>
          <w:rFonts w:ascii="Bookman Old Style" w:hAnsi="Bookman Old Style"/>
          <w:b/>
          <w:sz w:val="24"/>
        </w:rPr>
        <w:t xml:space="preserve"> (istemsiz)</w:t>
      </w:r>
      <w:r w:rsidR="003E258C">
        <w:rPr>
          <w:rFonts w:ascii="Bookman Old Style" w:hAnsi="Bookman Old Style"/>
          <w:b/>
          <w:sz w:val="24"/>
        </w:rPr>
        <w:t>, (bilinçsiz)</w:t>
      </w:r>
      <w:r w:rsidRPr="00AA1C0B">
        <w:rPr>
          <w:rFonts w:ascii="Bookman Old Style" w:hAnsi="Bookman Old Style"/>
          <w:b/>
          <w:sz w:val="24"/>
        </w:rPr>
        <w:t xml:space="preserve"> ya da istençli</w:t>
      </w:r>
      <w:r w:rsidR="003E258C">
        <w:rPr>
          <w:rFonts w:ascii="Bookman Old Style" w:hAnsi="Bookman Old Style"/>
          <w:b/>
          <w:sz w:val="24"/>
        </w:rPr>
        <w:t xml:space="preserve"> (bilinçli yapılan)</w:t>
      </w:r>
      <w:r w:rsidRPr="00AA1C0B">
        <w:rPr>
          <w:rFonts w:ascii="Bookman Old Style" w:hAnsi="Bookman Old Style"/>
          <w:b/>
          <w:sz w:val="24"/>
        </w:rPr>
        <w:t xml:space="preserve"> hareket</w:t>
      </w:r>
      <w:r w:rsidR="00405C6B">
        <w:rPr>
          <w:rFonts w:ascii="Bookman Old Style" w:hAnsi="Bookman Old Style"/>
          <w:b/>
          <w:sz w:val="24"/>
        </w:rPr>
        <w:t>lere denir</w:t>
      </w:r>
      <w:r w:rsidRPr="00AA1C0B">
        <w:rPr>
          <w:rFonts w:ascii="Bookman Old Style" w:hAnsi="Bookman Old Style"/>
          <w:b/>
          <w:sz w:val="24"/>
        </w:rPr>
        <w:t>.</w:t>
      </w:r>
      <w:r w:rsidR="00FC0308">
        <w:rPr>
          <w:rFonts w:ascii="Bookman Old Style" w:hAnsi="Bookman Old Style"/>
          <w:b/>
          <w:sz w:val="24"/>
        </w:rPr>
        <w:t xml:space="preserve"> </w:t>
      </w:r>
      <w:r w:rsidR="00FC0308">
        <w:rPr>
          <w:rFonts w:ascii="Bookman Old Style" w:hAnsi="Bookman Old Style"/>
          <w:b/>
          <w:sz w:val="24"/>
        </w:rPr>
        <w:lastRenderedPageBreak/>
        <w:t>Örneğin susmaktan bahseden bir kişinin elini ağzına götürüp fermuar kapatır gibi yapıp elini ağzının bir yanından diğer yanına götürmesi gibi..</w:t>
      </w:r>
    </w:p>
    <w:p w:rsidR="005E2147" w:rsidRDefault="00C501F5" w:rsidP="002412A4">
      <w:pPr>
        <w:spacing w:after="0" w:line="240" w:lineRule="auto"/>
        <w:ind w:firstLine="708"/>
        <w:jc w:val="both"/>
        <w:rPr>
          <w:rFonts w:ascii="Segoe Script" w:hAnsi="Segoe Script"/>
          <w:b/>
          <w:sz w:val="24"/>
        </w:rPr>
      </w:pPr>
      <w:r w:rsidRPr="00AB2430">
        <w:rPr>
          <w:rFonts w:ascii="Segoe Script" w:hAnsi="Segoe Script"/>
          <w:b/>
          <w:sz w:val="24"/>
          <w:highlight w:val="yellow"/>
        </w:rPr>
        <w:t>-MİMİKLER</w:t>
      </w:r>
      <w:r w:rsidR="00D461C2" w:rsidRPr="00AB2430">
        <w:rPr>
          <w:rFonts w:ascii="Segoe Script" w:hAnsi="Segoe Script"/>
          <w:b/>
          <w:sz w:val="24"/>
          <w:highlight w:val="yellow"/>
        </w:rPr>
        <w:t>;</w:t>
      </w:r>
    </w:p>
    <w:p w:rsidR="00C501F5" w:rsidRPr="003F4627" w:rsidRDefault="00D461C2" w:rsidP="002412A4">
      <w:pPr>
        <w:spacing w:after="0" w:line="240" w:lineRule="auto"/>
        <w:ind w:firstLine="708"/>
        <w:jc w:val="both"/>
        <w:rPr>
          <w:rFonts w:ascii="Segoe Script" w:hAnsi="Segoe Script"/>
          <w:b/>
          <w:sz w:val="24"/>
        </w:rPr>
      </w:pPr>
      <w:r>
        <w:rPr>
          <w:rFonts w:ascii="Segoe Script" w:hAnsi="Segoe Script"/>
          <w:b/>
          <w:sz w:val="24"/>
        </w:rPr>
        <w:t xml:space="preserve"> </w:t>
      </w:r>
      <w:r w:rsidRPr="00AA1C0B">
        <w:rPr>
          <w:rFonts w:ascii="Bookman Old Style" w:hAnsi="Bookman Old Style"/>
          <w:b/>
          <w:bCs/>
          <w:sz w:val="24"/>
        </w:rPr>
        <w:t>Mimik</w:t>
      </w:r>
      <w:r w:rsidRPr="00AA1C0B">
        <w:rPr>
          <w:rFonts w:ascii="Bookman Old Style" w:hAnsi="Bookman Old Style"/>
          <w:b/>
          <w:sz w:val="24"/>
        </w:rPr>
        <w:t> ise;</w:t>
      </w:r>
      <w:r w:rsidRPr="00AA1C0B">
        <w:rPr>
          <w:rFonts w:ascii="Book Antiqua" w:hAnsi="Book Antiqua"/>
          <w:b/>
          <w:sz w:val="24"/>
        </w:rPr>
        <w:t> </w:t>
      </w:r>
      <w:r w:rsidRPr="00AA1C0B">
        <w:rPr>
          <w:rFonts w:ascii="Bookman Old Style" w:hAnsi="Bookman Old Style"/>
          <w:b/>
          <w:sz w:val="24"/>
        </w:rPr>
        <w:t>Bir duyguyu, düşünceyi ya da bir konuyu anlatırken kaş, göz, ağız, yüz hareketleriyle anlatılmasıdır.</w:t>
      </w:r>
      <w:r w:rsidR="00FC0308">
        <w:rPr>
          <w:rFonts w:ascii="Bookman Old Style" w:hAnsi="Bookman Old Style"/>
          <w:b/>
          <w:sz w:val="24"/>
        </w:rPr>
        <w:t xml:space="preserve"> Örneğin kaşlarımızı çatmamız sinirli oluşumuzu, gözlerimizi kısmamız şüpheli olduğumuz hakkında ipuçları verir.</w:t>
      </w:r>
    </w:p>
    <w:p w:rsidR="00934ECC" w:rsidRDefault="00EF47EE" w:rsidP="002412A4">
      <w:pPr>
        <w:spacing w:after="0" w:line="240" w:lineRule="auto"/>
        <w:ind w:firstLine="708"/>
        <w:jc w:val="both"/>
        <w:rPr>
          <w:rFonts w:ascii="Segoe Script" w:hAnsi="Segoe Script"/>
          <w:b/>
          <w:sz w:val="24"/>
        </w:rPr>
      </w:pPr>
      <w:r w:rsidRPr="00596F82">
        <w:rPr>
          <w:rFonts w:ascii="Segoe Script" w:hAnsi="Segoe Script"/>
          <w:b/>
          <w:sz w:val="24"/>
          <w:highlight w:val="yellow"/>
        </w:rPr>
        <w:t>* SES TONU</w:t>
      </w:r>
      <w:r w:rsidRPr="003F4627">
        <w:rPr>
          <w:rFonts w:ascii="Segoe Script" w:hAnsi="Segoe Script"/>
          <w:b/>
          <w:sz w:val="24"/>
        </w:rPr>
        <w:t xml:space="preserve"> </w:t>
      </w:r>
    </w:p>
    <w:p w:rsidR="007E7D75" w:rsidRPr="007E7D75" w:rsidRDefault="007E7D75" w:rsidP="002412A4">
      <w:pPr>
        <w:spacing w:after="0" w:line="240" w:lineRule="auto"/>
        <w:ind w:firstLine="708"/>
        <w:jc w:val="both"/>
        <w:rPr>
          <w:rFonts w:ascii="Bookman Old Style" w:hAnsi="Bookman Old Style"/>
          <w:b/>
          <w:sz w:val="24"/>
        </w:rPr>
      </w:pPr>
      <w:r>
        <w:rPr>
          <w:rFonts w:ascii="Bookman Old Style" w:hAnsi="Bookman Old Style"/>
          <w:b/>
          <w:sz w:val="24"/>
        </w:rPr>
        <w:t xml:space="preserve">Etkili iletişimde ikinci en önemli unsur sesin etkili kullanılmasıdır. </w:t>
      </w:r>
      <w:r w:rsidR="00596F82">
        <w:rPr>
          <w:rFonts w:ascii="Bookman Old Style" w:hAnsi="Bookman Old Style"/>
          <w:b/>
          <w:sz w:val="24"/>
        </w:rPr>
        <w:t>Konuşma</w:t>
      </w:r>
      <w:r w:rsidR="00405C6B">
        <w:rPr>
          <w:rFonts w:ascii="Bookman Old Style" w:hAnsi="Bookman Old Style"/>
          <w:b/>
          <w:sz w:val="24"/>
        </w:rPr>
        <w:t>nın akışına göre sesimizin ritmi; hızını ve</w:t>
      </w:r>
      <w:r w:rsidR="00596F82">
        <w:rPr>
          <w:rFonts w:ascii="Bookman Old Style" w:hAnsi="Bookman Old Style"/>
          <w:b/>
          <w:sz w:val="24"/>
        </w:rPr>
        <w:t xml:space="preserve"> tonunu değiştirmemiz gerekir. Sürekli tabiri caizse robot gibi aynı ritimde </w:t>
      </w:r>
      <w:r w:rsidR="00913CE0">
        <w:rPr>
          <w:rFonts w:ascii="Bookman Old Style" w:hAnsi="Bookman Old Style"/>
          <w:b/>
          <w:sz w:val="24"/>
        </w:rPr>
        <w:t xml:space="preserve">aynı </w:t>
      </w:r>
      <w:r w:rsidR="00596F82">
        <w:rPr>
          <w:rFonts w:ascii="Bookman Old Style" w:hAnsi="Bookman Old Style"/>
          <w:b/>
          <w:sz w:val="24"/>
        </w:rPr>
        <w:t>tonda</w:t>
      </w:r>
      <w:r w:rsidR="00913CE0">
        <w:rPr>
          <w:rFonts w:ascii="Bookman Old Style" w:hAnsi="Bookman Old Style"/>
          <w:b/>
          <w:sz w:val="24"/>
        </w:rPr>
        <w:t xml:space="preserve"> </w:t>
      </w:r>
      <w:r w:rsidR="00596F82">
        <w:rPr>
          <w:rFonts w:ascii="Bookman Old Style" w:hAnsi="Bookman Old Style"/>
          <w:b/>
          <w:sz w:val="24"/>
        </w:rPr>
        <w:t xml:space="preserve">ses çıkarırsak dinleyici bu durumdan sıkılır ve etkili bir iletişimden söz edemeyiz. </w:t>
      </w:r>
    </w:p>
    <w:p w:rsidR="00295248" w:rsidRDefault="00295248" w:rsidP="002412A4">
      <w:pPr>
        <w:spacing w:after="0" w:line="240" w:lineRule="auto"/>
        <w:ind w:firstLine="708"/>
        <w:jc w:val="both"/>
        <w:rPr>
          <w:rFonts w:ascii="Segoe Script" w:hAnsi="Segoe Script"/>
          <w:b/>
          <w:sz w:val="24"/>
        </w:rPr>
      </w:pPr>
      <w:r w:rsidRPr="00913CE0">
        <w:rPr>
          <w:rFonts w:ascii="Segoe Script" w:hAnsi="Segoe Script"/>
          <w:b/>
          <w:sz w:val="24"/>
          <w:highlight w:val="yellow"/>
        </w:rPr>
        <w:t>* SÖZ KESMEMEK</w:t>
      </w:r>
    </w:p>
    <w:p w:rsidR="00913CE0" w:rsidRPr="00913CE0" w:rsidRDefault="00913CE0" w:rsidP="002412A4">
      <w:pPr>
        <w:spacing w:after="0" w:line="240" w:lineRule="auto"/>
        <w:ind w:firstLine="708"/>
        <w:jc w:val="both"/>
        <w:rPr>
          <w:rFonts w:ascii="Bookman Old Style" w:hAnsi="Bookman Old Style"/>
          <w:b/>
          <w:sz w:val="24"/>
        </w:rPr>
      </w:pPr>
      <w:r w:rsidRPr="00913CE0">
        <w:rPr>
          <w:rFonts w:ascii="Bookman Old Style" w:hAnsi="Bookman Old Style"/>
          <w:b/>
          <w:sz w:val="24"/>
        </w:rPr>
        <w:t>Söz kesmek iletişim engellerinden birisidir.</w:t>
      </w:r>
      <w:r>
        <w:rPr>
          <w:rFonts w:ascii="Bookman Old Style" w:hAnsi="Bookman Old Style"/>
          <w:b/>
          <w:sz w:val="24"/>
        </w:rPr>
        <w:t xml:space="preserve"> Konuşmacı dinleyici tarafından sözü kesildiği vakit zihninde konuşmayı planladığı konular</w:t>
      </w:r>
      <w:r w:rsidR="00357E71">
        <w:rPr>
          <w:rFonts w:ascii="Bookman Old Style" w:hAnsi="Bookman Old Style"/>
          <w:b/>
          <w:sz w:val="24"/>
        </w:rPr>
        <w:t>ı</w:t>
      </w:r>
      <w:r>
        <w:rPr>
          <w:rFonts w:ascii="Bookman Old Style" w:hAnsi="Bookman Old Style"/>
          <w:b/>
          <w:sz w:val="24"/>
        </w:rPr>
        <w:t xml:space="preserve"> unutabilir, aklına gelmeyebilir. Bu nedenle asabileşebilir, sinirlenebilir ve sürekli sözünün kesilmesinden dolayı iletişimden kopabilir. </w:t>
      </w:r>
    </w:p>
    <w:p w:rsidR="00934ECC" w:rsidRDefault="00934ECC" w:rsidP="002412A4">
      <w:pPr>
        <w:spacing w:after="0" w:line="240" w:lineRule="auto"/>
        <w:ind w:firstLine="708"/>
        <w:jc w:val="both"/>
        <w:rPr>
          <w:rFonts w:ascii="Segoe Script" w:hAnsi="Segoe Script"/>
          <w:b/>
          <w:sz w:val="24"/>
        </w:rPr>
      </w:pPr>
      <w:r w:rsidRPr="00357E71">
        <w:rPr>
          <w:rFonts w:ascii="Segoe Script" w:hAnsi="Segoe Script"/>
          <w:b/>
          <w:sz w:val="24"/>
          <w:highlight w:val="yellow"/>
        </w:rPr>
        <w:t>* KONUŞMANIN AMACININ OLMASI</w:t>
      </w:r>
    </w:p>
    <w:p w:rsidR="00357E71" w:rsidRPr="00357E71" w:rsidRDefault="00357E71" w:rsidP="002412A4">
      <w:pPr>
        <w:spacing w:after="0" w:line="240" w:lineRule="auto"/>
        <w:ind w:firstLine="708"/>
        <w:jc w:val="both"/>
        <w:rPr>
          <w:rFonts w:ascii="Bookman Old Style" w:hAnsi="Bookman Old Style"/>
          <w:b/>
          <w:sz w:val="24"/>
        </w:rPr>
      </w:pPr>
      <w:r w:rsidRPr="00357E71">
        <w:rPr>
          <w:rFonts w:ascii="Bookman Old Style" w:hAnsi="Bookman Old Style"/>
          <w:b/>
          <w:sz w:val="24"/>
        </w:rPr>
        <w:t>Konuşma bir amaç çerçevesinde şekillenmelidir.</w:t>
      </w:r>
      <w:r w:rsidR="008D1D8C">
        <w:rPr>
          <w:rFonts w:ascii="Bookman Old Style" w:hAnsi="Bookman Old Style"/>
          <w:b/>
          <w:sz w:val="24"/>
        </w:rPr>
        <w:t xml:space="preserve"> </w:t>
      </w:r>
      <w:r w:rsidR="00BA0F22">
        <w:rPr>
          <w:rFonts w:ascii="Bookman Old Style" w:hAnsi="Bookman Old Style"/>
          <w:b/>
          <w:sz w:val="24"/>
        </w:rPr>
        <w:t>Dinleyiciye asıl verilmek istenen mesaj dışında</w:t>
      </w:r>
      <w:r w:rsidR="00FC0308">
        <w:rPr>
          <w:rFonts w:ascii="Bookman Old Style" w:hAnsi="Bookman Old Style"/>
          <w:b/>
          <w:sz w:val="24"/>
        </w:rPr>
        <w:t xml:space="preserve"> konuşulunca</w:t>
      </w:r>
      <w:r w:rsidR="00BA0F22">
        <w:rPr>
          <w:rFonts w:ascii="Bookman Old Style" w:hAnsi="Bookman Old Style"/>
          <w:b/>
          <w:sz w:val="24"/>
        </w:rPr>
        <w:t xml:space="preserve"> yani asıl konudan uzaklaşınca dinleyicinin dikkati dağılır. </w:t>
      </w:r>
      <w:r w:rsidR="008D1D8C">
        <w:rPr>
          <w:rFonts w:ascii="Bookman Old Style" w:hAnsi="Bookman Old Style"/>
          <w:b/>
          <w:sz w:val="24"/>
        </w:rPr>
        <w:t>Eğer konuşmanın belirli bir amacı yoksa anlatılmak istenilen anlatılana kadar konu alakasız yerlere sapabilir, laf dolanır ve bu yüzden dinleyicinin dikkati dağılır ve bu durumun sıkıcılığından dolayı iletişim kopabilir.</w:t>
      </w:r>
    </w:p>
    <w:p w:rsidR="00954A55" w:rsidRPr="00954A55" w:rsidRDefault="00295248" w:rsidP="002412A4">
      <w:pPr>
        <w:spacing w:after="0" w:line="240" w:lineRule="auto"/>
        <w:ind w:firstLine="708"/>
        <w:jc w:val="both"/>
        <w:rPr>
          <w:rFonts w:ascii="Segoe Script" w:hAnsi="Segoe Script"/>
          <w:b/>
          <w:sz w:val="24"/>
        </w:rPr>
      </w:pPr>
      <w:r w:rsidRPr="005C322D">
        <w:rPr>
          <w:rFonts w:ascii="Segoe Script" w:hAnsi="Segoe Script"/>
          <w:b/>
          <w:sz w:val="24"/>
          <w:highlight w:val="yellow"/>
        </w:rPr>
        <w:t>* SADE;</w:t>
      </w:r>
      <w:r w:rsidR="00EF47EE" w:rsidRPr="005C322D">
        <w:rPr>
          <w:rFonts w:ascii="Segoe Script" w:hAnsi="Segoe Script"/>
          <w:b/>
          <w:sz w:val="24"/>
          <w:highlight w:val="yellow"/>
        </w:rPr>
        <w:t xml:space="preserve"> KISA</w:t>
      </w:r>
      <w:r w:rsidR="0084490C">
        <w:rPr>
          <w:rFonts w:ascii="Segoe Script" w:hAnsi="Segoe Script"/>
          <w:b/>
          <w:sz w:val="24"/>
          <w:highlight w:val="yellow"/>
        </w:rPr>
        <w:t xml:space="preserve">, NET </w:t>
      </w:r>
      <w:r w:rsidR="00EF47EE" w:rsidRPr="005C322D">
        <w:rPr>
          <w:rFonts w:ascii="Segoe Script" w:hAnsi="Segoe Script"/>
          <w:b/>
          <w:sz w:val="24"/>
          <w:highlight w:val="yellow"/>
        </w:rPr>
        <w:t xml:space="preserve"> VE ÖZ CÜMLELER KULLANMAK</w:t>
      </w:r>
    </w:p>
    <w:p w:rsidR="00954A55" w:rsidRDefault="00954A55" w:rsidP="002412A4">
      <w:pPr>
        <w:spacing w:after="0" w:line="240" w:lineRule="auto"/>
        <w:ind w:firstLine="709"/>
        <w:jc w:val="both"/>
        <w:rPr>
          <w:rFonts w:ascii="Bookman Old Style" w:hAnsi="Bookman Old Style"/>
          <w:b/>
          <w:sz w:val="24"/>
        </w:rPr>
      </w:pPr>
      <w:r w:rsidRPr="005C322D">
        <w:rPr>
          <w:rFonts w:ascii="Bookman Old Style" w:hAnsi="Bookman Old Style"/>
          <w:b/>
          <w:sz w:val="24"/>
        </w:rPr>
        <w:t>Etkili konuşma becerisi</w:t>
      </w:r>
      <w:r>
        <w:rPr>
          <w:rFonts w:ascii="Bookman Old Style" w:hAnsi="Bookman Old Style"/>
          <w:b/>
          <w:sz w:val="24"/>
        </w:rPr>
        <w:t>;</w:t>
      </w:r>
      <w:r w:rsidRPr="005C322D">
        <w:rPr>
          <w:rFonts w:ascii="Bookman Old Style" w:hAnsi="Bookman Old Style"/>
          <w:b/>
          <w:sz w:val="24"/>
        </w:rPr>
        <w:t xml:space="preserve"> net, açık, anlaşılır şeki</w:t>
      </w:r>
      <w:r>
        <w:rPr>
          <w:rFonts w:ascii="Bookman Old Style" w:hAnsi="Bookman Old Style"/>
          <w:b/>
          <w:sz w:val="24"/>
        </w:rPr>
        <w:t xml:space="preserve">lde bilgi ve düşüncelerin karşı </w:t>
      </w:r>
      <w:r w:rsidRPr="005C322D">
        <w:rPr>
          <w:rFonts w:ascii="Bookman Old Style" w:hAnsi="Bookman Old Style"/>
          <w:b/>
          <w:sz w:val="24"/>
        </w:rPr>
        <w:t>tarafa aktarılması anlamına gel</w:t>
      </w:r>
      <w:r>
        <w:rPr>
          <w:rFonts w:ascii="Bookman Old Style" w:hAnsi="Bookman Old Style"/>
          <w:b/>
          <w:sz w:val="24"/>
        </w:rPr>
        <w:t>mektedir</w:t>
      </w:r>
      <w:r w:rsidRPr="005C322D">
        <w:rPr>
          <w:rFonts w:ascii="Bookman Old Style" w:hAnsi="Bookman Old Style"/>
          <w:b/>
          <w:sz w:val="24"/>
        </w:rPr>
        <w:t>. </w:t>
      </w:r>
      <w:r w:rsidRPr="00954A55">
        <w:rPr>
          <w:rFonts w:ascii="Bookman Old Style" w:hAnsi="Bookman Old Style"/>
          <w:b/>
          <w:sz w:val="24"/>
        </w:rPr>
        <w:t>Uzun cümleler, art arda gelen karmaşık kelimeler karşı tarafın sizi anlamasını engelleyebilir. Bu nedenle ne kadar dinleme gerçekleşiyorsa, o kadar kısa ve öz konuşmak sağlıklı iletişime yol a</w:t>
      </w:r>
      <w:r>
        <w:rPr>
          <w:rFonts w:ascii="Bookman Old Style" w:hAnsi="Bookman Old Style"/>
          <w:b/>
          <w:sz w:val="24"/>
        </w:rPr>
        <w:t>çar</w:t>
      </w:r>
      <w:r w:rsidRPr="00954A55">
        <w:rPr>
          <w:rFonts w:ascii="Bookman Old Style" w:hAnsi="Bookman Old Style"/>
          <w:b/>
          <w:sz w:val="24"/>
        </w:rPr>
        <w:t>.</w:t>
      </w:r>
      <w:r>
        <w:rPr>
          <w:rFonts w:ascii="Bookman Old Style" w:hAnsi="Bookman Old Style"/>
          <w:b/>
          <w:sz w:val="24"/>
        </w:rPr>
        <w:t xml:space="preserve"> Anlatmak istediğimiz konuyu mümkün mertebe lafı dolandırmadan, gereksiz uzatmadan, karmaşık</w:t>
      </w:r>
      <w:r w:rsidR="00442B0F">
        <w:rPr>
          <w:rFonts w:ascii="Bookman Old Style" w:hAnsi="Bookman Old Style"/>
          <w:b/>
          <w:sz w:val="24"/>
        </w:rPr>
        <w:t>, anlaşılması zor</w:t>
      </w:r>
      <w:r>
        <w:rPr>
          <w:rFonts w:ascii="Bookman Old Style" w:hAnsi="Bookman Old Style"/>
          <w:b/>
          <w:sz w:val="24"/>
        </w:rPr>
        <w:t xml:space="preserve"> kelimeler kullanmadan aktarmamız etkili iletişim açısından büyük önem taşır.</w:t>
      </w:r>
    </w:p>
    <w:p w:rsidR="00954A55" w:rsidRPr="003F4627" w:rsidRDefault="00954A55" w:rsidP="002412A4">
      <w:pPr>
        <w:spacing w:after="0" w:line="240" w:lineRule="auto"/>
        <w:ind w:firstLine="708"/>
        <w:jc w:val="both"/>
        <w:rPr>
          <w:rFonts w:ascii="Segoe Script" w:hAnsi="Segoe Script"/>
          <w:b/>
          <w:sz w:val="24"/>
        </w:rPr>
      </w:pPr>
      <w:r w:rsidRPr="00954A55">
        <w:rPr>
          <w:rFonts w:ascii="Segoe Script" w:hAnsi="Segoe Script"/>
          <w:b/>
          <w:sz w:val="24"/>
          <w:highlight w:val="yellow"/>
        </w:rPr>
        <w:t>* CÜMLENİN AKICI OLMASI</w:t>
      </w:r>
    </w:p>
    <w:p w:rsidR="00954A55" w:rsidRPr="005C322D" w:rsidRDefault="00F85024" w:rsidP="002412A4">
      <w:pPr>
        <w:spacing w:after="0" w:line="240" w:lineRule="auto"/>
        <w:ind w:firstLine="709"/>
        <w:jc w:val="both"/>
        <w:rPr>
          <w:rFonts w:ascii="Bookman Old Style" w:hAnsi="Bookman Old Style"/>
          <w:b/>
          <w:sz w:val="24"/>
        </w:rPr>
      </w:pPr>
      <w:r>
        <w:rPr>
          <w:rFonts w:ascii="Bookman Old Style" w:hAnsi="Bookman Old Style"/>
          <w:b/>
          <w:sz w:val="24"/>
        </w:rPr>
        <w:t xml:space="preserve">Konuşmacı konuşmasını sürdürürken sık sık duraksaması durumu hem konuşmanın bütünlüğünü bozucu niteliktedir hem de dinleyici için ise sıkıcı, sabredilmesi zor bir durumdur. </w:t>
      </w:r>
    </w:p>
    <w:p w:rsidR="00C501F5" w:rsidRDefault="00C501F5" w:rsidP="002412A4">
      <w:pPr>
        <w:spacing w:after="0" w:line="240" w:lineRule="auto"/>
        <w:ind w:firstLine="708"/>
        <w:jc w:val="both"/>
        <w:rPr>
          <w:rFonts w:ascii="Segoe Script" w:hAnsi="Segoe Script"/>
          <w:b/>
          <w:sz w:val="24"/>
        </w:rPr>
      </w:pPr>
      <w:r w:rsidRPr="00EB1995">
        <w:rPr>
          <w:rFonts w:ascii="Segoe Script" w:hAnsi="Segoe Script"/>
          <w:b/>
          <w:sz w:val="24"/>
          <w:highlight w:val="yellow"/>
        </w:rPr>
        <w:t>* DİNLE</w:t>
      </w:r>
      <w:r w:rsidR="007977DB" w:rsidRPr="00EB1995">
        <w:rPr>
          <w:rFonts w:ascii="Segoe Script" w:hAnsi="Segoe Script"/>
          <w:b/>
          <w:sz w:val="24"/>
          <w:highlight w:val="yellow"/>
        </w:rPr>
        <w:t>DİĞİNE VE ANLADIĞINA DAİR TEPKİLER VERME</w:t>
      </w:r>
      <w:r w:rsidR="007977DB">
        <w:rPr>
          <w:rFonts w:ascii="Segoe Script" w:hAnsi="Segoe Script"/>
          <w:b/>
          <w:sz w:val="24"/>
        </w:rPr>
        <w:t xml:space="preserve"> </w:t>
      </w:r>
    </w:p>
    <w:p w:rsidR="002412A4" w:rsidRPr="007977DB" w:rsidRDefault="007977DB" w:rsidP="006B28F6">
      <w:pPr>
        <w:spacing w:after="0" w:line="240" w:lineRule="auto"/>
        <w:ind w:firstLine="709"/>
        <w:jc w:val="both"/>
        <w:rPr>
          <w:rFonts w:ascii="Bookman Old Style" w:hAnsi="Bookman Old Style"/>
          <w:b/>
          <w:sz w:val="24"/>
        </w:rPr>
      </w:pPr>
      <w:r w:rsidRPr="007977DB">
        <w:rPr>
          <w:rFonts w:ascii="Bookman Old Style" w:hAnsi="Bookman Old Style"/>
          <w:b/>
          <w:sz w:val="24"/>
        </w:rPr>
        <w:t>Konuşmacı</w:t>
      </w:r>
      <w:r w:rsidR="00EB1995">
        <w:rPr>
          <w:rFonts w:ascii="Bookman Old Style" w:hAnsi="Bookman Old Style"/>
          <w:b/>
          <w:sz w:val="24"/>
        </w:rPr>
        <w:t>,</w:t>
      </w:r>
      <w:r w:rsidRPr="007977DB">
        <w:rPr>
          <w:rFonts w:ascii="Bookman Old Style" w:hAnsi="Bookman Old Style"/>
          <w:b/>
          <w:sz w:val="24"/>
        </w:rPr>
        <w:t xml:space="preserve"> konuşmasını </w:t>
      </w:r>
      <w:r>
        <w:rPr>
          <w:rFonts w:ascii="Bookman Old Style" w:hAnsi="Bookman Old Style"/>
          <w:b/>
          <w:sz w:val="24"/>
        </w:rPr>
        <w:t xml:space="preserve">sürdürürken </w:t>
      </w:r>
      <w:r w:rsidR="00EB1995">
        <w:rPr>
          <w:rFonts w:ascii="Bookman Old Style" w:hAnsi="Bookman Old Style"/>
          <w:b/>
          <w:sz w:val="24"/>
        </w:rPr>
        <w:t xml:space="preserve">dinleyici tarafından anlaşılmayı bekler. Dinleyici anladığını gösterir belli ifadelerde bulunmalıdır. Örneğin, konuşmacının konuşmasını sürdürmesine yönelik “hı hı”, “evet”, “başı hafifçe sallama” vb. tepkiler verilmelidir. Bu gibi tepkilerin verilmesi konuşmacının konuşmasına devam etmesi için gereklidir. Konuşan kişi dinleyiciden böyle tepkiler aldığı zaman kendine daha fazla güvenir ve kendini daha rahat bir biçimde ifade edebilir. Fakat </w:t>
      </w:r>
      <w:r w:rsidR="00467632">
        <w:rPr>
          <w:rFonts w:ascii="Bookman Old Style" w:hAnsi="Bookman Old Style"/>
          <w:b/>
          <w:sz w:val="24"/>
        </w:rPr>
        <w:t>tepki verilmezse konuşmacı dinleyicinin sıkıldığını düşünebilir, kaygılanabilir ve kendi</w:t>
      </w:r>
      <w:r w:rsidR="00885753">
        <w:rPr>
          <w:rFonts w:ascii="Bookman Old Style" w:hAnsi="Bookman Old Style"/>
          <w:b/>
          <w:sz w:val="24"/>
        </w:rPr>
        <w:t>si</w:t>
      </w:r>
      <w:r w:rsidR="00467632">
        <w:rPr>
          <w:rFonts w:ascii="Bookman Old Style" w:hAnsi="Bookman Old Style"/>
          <w:b/>
          <w:sz w:val="24"/>
        </w:rPr>
        <w:t xml:space="preserve">ni rahat bir şekilde ifade edemeyebilir. </w:t>
      </w:r>
      <w:r w:rsidR="00EB1995">
        <w:rPr>
          <w:rFonts w:ascii="Bookman Old Style" w:hAnsi="Bookman Old Style"/>
          <w:b/>
          <w:sz w:val="24"/>
        </w:rPr>
        <w:t xml:space="preserve"> </w:t>
      </w:r>
    </w:p>
    <w:p w:rsidR="00EB1995" w:rsidRPr="003F4627" w:rsidRDefault="00C01D45" w:rsidP="006B28F6">
      <w:pPr>
        <w:spacing w:after="0" w:line="240" w:lineRule="auto"/>
        <w:ind w:firstLine="709"/>
        <w:jc w:val="both"/>
        <w:rPr>
          <w:rFonts w:ascii="Segoe Script" w:hAnsi="Segoe Script"/>
          <w:b/>
          <w:sz w:val="24"/>
        </w:rPr>
      </w:pPr>
      <w:r w:rsidRPr="00C01D45">
        <w:rPr>
          <w:rFonts w:ascii="Segoe Script" w:hAnsi="Segoe Script"/>
          <w:b/>
          <w:sz w:val="24"/>
          <w:highlight w:val="yellow"/>
        </w:rPr>
        <w:t>* SOMUT OLUNMALIDIR</w:t>
      </w:r>
    </w:p>
    <w:p w:rsidR="00B31461" w:rsidRDefault="0063469E" w:rsidP="006B28F6">
      <w:pPr>
        <w:spacing w:after="0" w:line="240" w:lineRule="auto"/>
        <w:ind w:firstLine="709"/>
        <w:jc w:val="both"/>
        <w:rPr>
          <w:rFonts w:ascii="Bookman Old Style" w:hAnsi="Bookman Old Style"/>
          <w:b/>
          <w:sz w:val="24"/>
        </w:rPr>
      </w:pPr>
      <w:r>
        <w:rPr>
          <w:rFonts w:ascii="Bookman Old Style" w:hAnsi="Bookman Old Style"/>
          <w:b/>
          <w:sz w:val="24"/>
        </w:rPr>
        <w:t xml:space="preserve">Konuşmacı </w:t>
      </w:r>
      <w:r w:rsidRPr="0063469E">
        <w:rPr>
          <w:rFonts w:ascii="Bookman Old Style" w:hAnsi="Bookman Old Style"/>
          <w:b/>
          <w:sz w:val="24"/>
        </w:rPr>
        <w:t>anlatılan bir durumu akla mantığa uygun bir şekilde örneklendirme</w:t>
      </w:r>
      <w:r>
        <w:rPr>
          <w:rFonts w:ascii="Bookman Old Style" w:hAnsi="Bookman Old Style"/>
          <w:b/>
          <w:sz w:val="24"/>
        </w:rPr>
        <w:t>lidir aksi halde anlatılan konular iyi bir şekilde anlaşılamayabilir. Örneğin; “İnsanlar beni çok öfkelendiriyor” cümlesi açık değildir. Konuşa</w:t>
      </w:r>
      <w:r w:rsidR="00F20253">
        <w:rPr>
          <w:rFonts w:ascii="Bookman Old Style" w:hAnsi="Bookman Old Style"/>
          <w:b/>
          <w:sz w:val="24"/>
        </w:rPr>
        <w:t>n</w:t>
      </w:r>
      <w:r>
        <w:rPr>
          <w:rFonts w:ascii="Bookman Old Style" w:hAnsi="Bookman Old Style"/>
          <w:b/>
          <w:sz w:val="24"/>
        </w:rPr>
        <w:t xml:space="preserve"> kişi insanların kim olduğu ve hangi konuda öfkelendi</w:t>
      </w:r>
      <w:r w:rsidR="00442B0F">
        <w:rPr>
          <w:rFonts w:ascii="Bookman Old Style" w:hAnsi="Bookman Old Style"/>
          <w:b/>
          <w:sz w:val="24"/>
        </w:rPr>
        <w:t>rdikleri</w:t>
      </w:r>
      <w:r>
        <w:rPr>
          <w:rFonts w:ascii="Bookman Old Style" w:hAnsi="Bookman Old Style"/>
          <w:b/>
          <w:sz w:val="24"/>
        </w:rPr>
        <w:t xml:space="preserve"> ile ilgili örnekler vermelidir ki anlatılmak istenen durum bu sayede net bir şekilde anlaşılabilir. </w:t>
      </w:r>
    </w:p>
    <w:p w:rsidR="006B28F6" w:rsidRPr="0063469E" w:rsidRDefault="006B28F6" w:rsidP="006B28F6">
      <w:pPr>
        <w:spacing w:after="0" w:line="240" w:lineRule="auto"/>
        <w:ind w:firstLine="709"/>
        <w:jc w:val="both"/>
        <w:rPr>
          <w:rFonts w:ascii="Bookman Old Style" w:hAnsi="Bookman Old Style"/>
          <w:b/>
          <w:sz w:val="24"/>
        </w:rPr>
      </w:pPr>
    </w:p>
    <w:p w:rsidR="002D2D0A" w:rsidRDefault="002D2D0A" w:rsidP="006B28F6">
      <w:pPr>
        <w:spacing w:after="0" w:line="240" w:lineRule="auto"/>
        <w:ind w:firstLine="709"/>
        <w:jc w:val="both"/>
        <w:rPr>
          <w:rFonts w:ascii="Segoe Script" w:hAnsi="Segoe Script"/>
          <w:b/>
          <w:sz w:val="24"/>
          <w:highlight w:val="yellow"/>
        </w:rPr>
      </w:pPr>
      <w:r>
        <w:rPr>
          <w:rFonts w:ascii="Segoe Script" w:hAnsi="Segoe Script"/>
          <w:b/>
          <w:sz w:val="24"/>
          <w:highlight w:val="yellow"/>
        </w:rPr>
        <w:t>*BEN DİLİ</w:t>
      </w:r>
      <w:r w:rsidR="00DB4C07">
        <w:rPr>
          <w:rFonts w:ascii="Segoe Script" w:hAnsi="Segoe Script"/>
          <w:b/>
          <w:sz w:val="24"/>
          <w:highlight w:val="yellow"/>
        </w:rPr>
        <w:t>NİN KULLANILMASI</w:t>
      </w:r>
      <w:r>
        <w:rPr>
          <w:rFonts w:ascii="Segoe Script" w:hAnsi="Segoe Script"/>
          <w:b/>
          <w:sz w:val="24"/>
          <w:highlight w:val="yellow"/>
        </w:rPr>
        <w:t xml:space="preserve"> </w:t>
      </w:r>
    </w:p>
    <w:p w:rsidR="002D2D0A" w:rsidRPr="009D3B19" w:rsidRDefault="00442B0F" w:rsidP="002D2D0A">
      <w:pPr>
        <w:spacing w:after="0" w:line="240" w:lineRule="auto"/>
        <w:ind w:firstLine="709"/>
        <w:jc w:val="both"/>
        <w:rPr>
          <w:rFonts w:ascii="Bookman Old Style" w:hAnsi="Bookman Old Style"/>
          <w:b/>
          <w:sz w:val="24"/>
        </w:rPr>
      </w:pPr>
      <w:r>
        <w:rPr>
          <w:rFonts w:ascii="Bookman Old Style" w:hAnsi="Bookman Old Style"/>
          <w:b/>
          <w:sz w:val="24"/>
        </w:rPr>
        <w:t>Ben dilini</w:t>
      </w:r>
      <w:r w:rsidR="003E623F">
        <w:rPr>
          <w:rFonts w:ascii="Bookman Old Style" w:hAnsi="Bookman Old Style"/>
          <w:b/>
          <w:sz w:val="24"/>
        </w:rPr>
        <w:t xml:space="preserve"> kullanmak iletişimdeki en önemli unsurlardan birisidir. Ben dilini</w:t>
      </w:r>
      <w:r>
        <w:rPr>
          <w:rFonts w:ascii="Bookman Old Style" w:hAnsi="Bookman Old Style"/>
          <w:b/>
          <w:sz w:val="24"/>
        </w:rPr>
        <w:t xml:space="preserve"> kullanarak</w:t>
      </w:r>
      <w:r w:rsidR="002D2D0A" w:rsidRPr="009D3B19">
        <w:rPr>
          <w:rFonts w:ascii="Bookman Old Style" w:hAnsi="Bookman Old Style"/>
          <w:b/>
          <w:sz w:val="24"/>
        </w:rPr>
        <w:t xml:space="preserve"> karşımızdakini suçlamak ve cümleye sen diye başlamak yerine durum tespiti</w:t>
      </w:r>
      <w:r w:rsidR="0084490C">
        <w:rPr>
          <w:rFonts w:ascii="Bookman Old Style" w:hAnsi="Bookman Old Style"/>
          <w:b/>
          <w:sz w:val="24"/>
        </w:rPr>
        <w:t>, değerlendirmesi</w:t>
      </w:r>
      <w:r w:rsidR="0084490C" w:rsidRPr="009D3B19">
        <w:rPr>
          <w:rFonts w:ascii="Bookman Old Style" w:hAnsi="Bookman Old Style"/>
          <w:b/>
          <w:sz w:val="24"/>
        </w:rPr>
        <w:t xml:space="preserve"> </w:t>
      </w:r>
      <w:r w:rsidR="002D2D0A" w:rsidRPr="009D3B19">
        <w:rPr>
          <w:rFonts w:ascii="Bookman Old Style" w:hAnsi="Bookman Old Style"/>
          <w:b/>
          <w:sz w:val="24"/>
        </w:rPr>
        <w:t>yapıyor ve duygumuzu ya da durumumuzu açıklıyoruz.</w:t>
      </w:r>
    </w:p>
    <w:p w:rsidR="002D2D0A" w:rsidRDefault="009D3B19" w:rsidP="006B28F6">
      <w:pPr>
        <w:spacing w:after="0" w:line="240" w:lineRule="auto"/>
        <w:ind w:firstLine="709"/>
        <w:jc w:val="both"/>
        <w:rPr>
          <w:rFonts w:ascii="Bookman Old Style" w:hAnsi="Bookman Old Style"/>
          <w:b/>
          <w:sz w:val="24"/>
        </w:rPr>
      </w:pPr>
      <w:r>
        <w:rPr>
          <w:rFonts w:ascii="Bookman Old Style" w:hAnsi="Bookman Old Style"/>
          <w:b/>
          <w:sz w:val="24"/>
        </w:rPr>
        <w:lastRenderedPageBreak/>
        <w:t xml:space="preserve">Örneğin; </w:t>
      </w:r>
      <w:r w:rsidRPr="009D3B19">
        <w:rPr>
          <w:rFonts w:ascii="Bookman Old Style" w:hAnsi="Bookman Old Style"/>
          <w:b/>
          <w:sz w:val="24"/>
        </w:rPr>
        <w:t xml:space="preserve">“Ne kadar dağınıksın! </w:t>
      </w:r>
      <w:r w:rsidR="00C9314D" w:rsidRPr="009D3B19">
        <w:rPr>
          <w:rFonts w:ascii="Bookman Old Style" w:hAnsi="Bookman Old Style"/>
          <w:b/>
          <w:sz w:val="24"/>
        </w:rPr>
        <w:t>Yine</w:t>
      </w:r>
      <w:r w:rsidRPr="009D3B19">
        <w:rPr>
          <w:rFonts w:ascii="Bookman Old Style" w:hAnsi="Bookman Old Style"/>
          <w:b/>
          <w:sz w:val="24"/>
        </w:rPr>
        <w:t xml:space="preserve"> buraya atmışsın her</w:t>
      </w:r>
      <w:r>
        <w:rPr>
          <w:rFonts w:ascii="Bookman Old Style" w:hAnsi="Bookman Old Style"/>
          <w:b/>
          <w:sz w:val="24"/>
        </w:rPr>
        <w:t xml:space="preserve"> </w:t>
      </w:r>
      <w:r w:rsidRPr="009D3B19">
        <w:rPr>
          <w:rFonts w:ascii="Bookman Old Style" w:hAnsi="Bookman Old Style"/>
          <w:b/>
          <w:sz w:val="24"/>
        </w:rPr>
        <w:t>şeyini!” </w:t>
      </w:r>
      <w:r>
        <w:rPr>
          <w:rFonts w:ascii="Bookman Old Style" w:hAnsi="Bookman Old Style"/>
          <w:b/>
          <w:sz w:val="24"/>
        </w:rPr>
        <w:t>cümlesi sen dili cümlesidir. Sen dili genelde suçlayıcıdır. Fakat ben dili ile cevap verirsek “</w:t>
      </w:r>
      <w:r w:rsidRPr="009D3B19">
        <w:rPr>
          <w:rFonts w:ascii="Bookman Old Style" w:hAnsi="Bookman Old Style"/>
          <w:b/>
          <w:sz w:val="24"/>
        </w:rPr>
        <w:t>Çanta ve ayakkabılar kapının önünde, bunları toplarken yoruluyorum.”</w:t>
      </w:r>
      <w:r>
        <w:rPr>
          <w:rFonts w:ascii="Bookman Old Style" w:hAnsi="Bookman Old Style"/>
          <w:b/>
          <w:sz w:val="24"/>
        </w:rPr>
        <w:t xml:space="preserve"> durum tespiti yaparız, yaşadığımız duyguları ifade ederiz ve karşıdaki kişiye direk suçlayıcı ifade kullanmamış oluruz. Başka bir örnek</w:t>
      </w:r>
      <w:r w:rsidR="00442B0F">
        <w:rPr>
          <w:rFonts w:ascii="Bookman Old Style" w:hAnsi="Bookman Old Style"/>
          <w:b/>
          <w:sz w:val="24"/>
        </w:rPr>
        <w:t>te ise</w:t>
      </w:r>
      <w:r>
        <w:rPr>
          <w:rFonts w:ascii="Bookman Old Style" w:hAnsi="Bookman Old Style"/>
          <w:b/>
          <w:sz w:val="24"/>
        </w:rPr>
        <w:t>;</w:t>
      </w:r>
    </w:p>
    <w:p w:rsidR="009D3B19" w:rsidRDefault="009D3B19" w:rsidP="006B28F6">
      <w:pPr>
        <w:spacing w:after="0" w:line="240" w:lineRule="auto"/>
        <w:ind w:firstLine="709"/>
        <w:jc w:val="both"/>
        <w:rPr>
          <w:rFonts w:ascii="Bookman Old Style" w:hAnsi="Bookman Old Style"/>
          <w:b/>
          <w:sz w:val="24"/>
        </w:rPr>
      </w:pPr>
      <w:r>
        <w:rPr>
          <w:rFonts w:ascii="Bookman Old Style" w:hAnsi="Bookman Old Style"/>
          <w:b/>
          <w:sz w:val="24"/>
        </w:rPr>
        <w:t xml:space="preserve">Sen dili; </w:t>
      </w:r>
      <w:r w:rsidRPr="009D3B19">
        <w:rPr>
          <w:rFonts w:ascii="Bookman Old Style" w:hAnsi="Bookman Old Style"/>
          <w:b/>
          <w:sz w:val="24"/>
        </w:rPr>
        <w:t>“Neden bir saattir yemeğini yemiyorsun buz gibi oldu! Senin için saatlerce uğraşıp pişiriyorum, bir de beğenmiyorsun!”</w:t>
      </w:r>
    </w:p>
    <w:p w:rsidR="009D3B19" w:rsidRDefault="009D3B19" w:rsidP="006B28F6">
      <w:pPr>
        <w:spacing w:after="0" w:line="240" w:lineRule="auto"/>
        <w:ind w:firstLine="709"/>
        <w:jc w:val="both"/>
        <w:rPr>
          <w:rFonts w:ascii="Bookman Old Style" w:hAnsi="Bookman Old Style"/>
          <w:b/>
          <w:sz w:val="24"/>
        </w:rPr>
      </w:pPr>
      <w:r>
        <w:rPr>
          <w:rFonts w:ascii="Bookman Old Style" w:hAnsi="Bookman Old Style"/>
          <w:b/>
          <w:sz w:val="24"/>
        </w:rPr>
        <w:t xml:space="preserve">Ben dili; </w:t>
      </w:r>
      <w:r w:rsidRPr="009D3B19">
        <w:rPr>
          <w:rFonts w:ascii="Bookman Old Style" w:hAnsi="Bookman Old Style"/>
          <w:b/>
          <w:sz w:val="24"/>
        </w:rPr>
        <w:t>“Yemek</w:t>
      </w:r>
      <w:r w:rsidR="00DB4C07">
        <w:rPr>
          <w:rFonts w:ascii="Bookman Old Style" w:hAnsi="Bookman Old Style"/>
          <w:b/>
          <w:sz w:val="24"/>
        </w:rPr>
        <w:t xml:space="preserve"> hala</w:t>
      </w:r>
      <w:r w:rsidRPr="009D3B19">
        <w:rPr>
          <w:rFonts w:ascii="Bookman Old Style" w:hAnsi="Bookman Old Style"/>
          <w:b/>
          <w:sz w:val="24"/>
        </w:rPr>
        <w:t xml:space="preserve"> tabağında duruyor ve ben üzülüyorum.” </w:t>
      </w:r>
    </w:p>
    <w:p w:rsidR="009D3B19" w:rsidRDefault="009D3B19" w:rsidP="009D3B19">
      <w:pPr>
        <w:spacing w:after="0" w:line="240" w:lineRule="auto"/>
        <w:jc w:val="both"/>
        <w:rPr>
          <w:rFonts w:ascii="Bookman Old Style" w:hAnsi="Bookman Old Style"/>
          <w:b/>
          <w:sz w:val="24"/>
        </w:rPr>
      </w:pPr>
      <w:r>
        <w:rPr>
          <w:rFonts w:ascii="Bookman Old Style" w:hAnsi="Bookman Old Style"/>
          <w:b/>
          <w:sz w:val="24"/>
        </w:rPr>
        <w:tab/>
        <w:t>Sen dili ile sürekli suçlayıcı cümlelere maruz kalan kişi kendisini savunmaya geçer ve yaptığı yanlışa bir bahane bulmaya çalışır ve genelde o yanlışı sürdürmeye devam eder.</w:t>
      </w:r>
      <w:r w:rsidR="00DB4C07">
        <w:rPr>
          <w:rFonts w:ascii="Bookman Old Style" w:hAnsi="Bookman Old Style"/>
          <w:b/>
          <w:sz w:val="24"/>
        </w:rPr>
        <w:t xml:space="preserve"> Sen dili inciticidir. Konuşarak çözüme ulaşma yolunu engeller. </w:t>
      </w:r>
    </w:p>
    <w:p w:rsidR="002D2D0A" w:rsidRPr="00DB4C07" w:rsidRDefault="00DB4C07" w:rsidP="00DB4C07">
      <w:pPr>
        <w:spacing w:after="0" w:line="240" w:lineRule="auto"/>
        <w:jc w:val="both"/>
        <w:rPr>
          <w:rFonts w:ascii="Bookman Old Style" w:hAnsi="Bookman Old Style"/>
          <w:b/>
          <w:sz w:val="24"/>
        </w:rPr>
      </w:pPr>
      <w:r>
        <w:rPr>
          <w:rFonts w:ascii="Bookman Old Style" w:hAnsi="Bookman Old Style"/>
          <w:b/>
          <w:sz w:val="24"/>
        </w:rPr>
        <w:t xml:space="preserve">     </w:t>
      </w:r>
      <w:r>
        <w:rPr>
          <w:rFonts w:ascii="Bookman Old Style" w:hAnsi="Bookman Old Style"/>
          <w:b/>
          <w:sz w:val="24"/>
        </w:rPr>
        <w:tab/>
        <w:t xml:space="preserve"> Ben dili ise savunmaya itmez, suçluluk hissettirmez, duygunun nedeni anlaşıldığı </w:t>
      </w:r>
      <w:r w:rsidRPr="00DB4C07">
        <w:rPr>
          <w:rFonts w:ascii="Bookman Old Style" w:hAnsi="Bookman Old Style"/>
          <w:b/>
          <w:sz w:val="24"/>
        </w:rPr>
        <w:t>için iletişim sağlıklı olur.</w:t>
      </w:r>
      <w:r>
        <w:rPr>
          <w:rFonts w:ascii="Bookman Old Style" w:hAnsi="Bookman Old Style"/>
          <w:b/>
          <w:sz w:val="24"/>
        </w:rPr>
        <w:t xml:space="preserve"> Yakınlaşmayı sağlar, a</w:t>
      </w:r>
      <w:r w:rsidRPr="00DB4C07">
        <w:rPr>
          <w:rFonts w:ascii="Bookman Old Style" w:hAnsi="Bookman Old Style"/>
          <w:b/>
          <w:sz w:val="24"/>
        </w:rPr>
        <w:t>n</w:t>
      </w:r>
      <w:r>
        <w:rPr>
          <w:rFonts w:ascii="Bookman Old Style" w:hAnsi="Bookman Old Style"/>
          <w:b/>
          <w:sz w:val="24"/>
        </w:rPr>
        <w:t>laşmazlıkları azaltır ve konuşan kişiyi rahatlatır.</w:t>
      </w:r>
    </w:p>
    <w:p w:rsidR="00CF42E3" w:rsidRDefault="00CF42E3" w:rsidP="006B28F6">
      <w:pPr>
        <w:spacing w:after="0" w:line="240" w:lineRule="auto"/>
        <w:ind w:firstLine="709"/>
        <w:jc w:val="both"/>
        <w:rPr>
          <w:rFonts w:ascii="Segoe Script" w:hAnsi="Segoe Script"/>
          <w:b/>
          <w:sz w:val="24"/>
        </w:rPr>
      </w:pPr>
      <w:r w:rsidRPr="00AA1E2C">
        <w:rPr>
          <w:rFonts w:ascii="Segoe Script" w:hAnsi="Segoe Script"/>
          <w:b/>
          <w:sz w:val="24"/>
          <w:highlight w:val="yellow"/>
        </w:rPr>
        <w:t>*</w:t>
      </w:r>
      <w:r w:rsidR="00295248" w:rsidRPr="00AA1E2C">
        <w:rPr>
          <w:rFonts w:ascii="Segoe Script" w:hAnsi="Segoe Script"/>
          <w:b/>
          <w:sz w:val="24"/>
          <w:highlight w:val="yellow"/>
        </w:rPr>
        <w:t xml:space="preserve"> </w:t>
      </w:r>
      <w:r w:rsidRPr="00AA1E2C">
        <w:rPr>
          <w:rFonts w:ascii="Segoe Script" w:hAnsi="Segoe Script"/>
          <w:b/>
          <w:sz w:val="24"/>
          <w:highlight w:val="yellow"/>
        </w:rPr>
        <w:t>EMPATİK TEPKİLER VERMEK</w:t>
      </w:r>
    </w:p>
    <w:p w:rsidR="0063469E" w:rsidRDefault="00F20253" w:rsidP="006B28F6">
      <w:pPr>
        <w:spacing w:after="0" w:line="240" w:lineRule="auto"/>
        <w:ind w:firstLine="709"/>
        <w:jc w:val="both"/>
        <w:rPr>
          <w:rFonts w:ascii="Bookman Old Style" w:hAnsi="Bookman Old Style"/>
          <w:b/>
          <w:sz w:val="24"/>
        </w:rPr>
      </w:pPr>
      <w:r w:rsidRPr="00F20253">
        <w:rPr>
          <w:rFonts w:ascii="Bookman Old Style" w:hAnsi="Bookman Old Style"/>
          <w:b/>
          <w:sz w:val="24"/>
        </w:rPr>
        <w:t>Empati, bir insanın, kendisini karşısındaki insanın yerine koyarak onun duygularını ve düşüncelerini doğru olarak anlama</w:t>
      </w:r>
      <w:r>
        <w:rPr>
          <w:rFonts w:ascii="Bookman Old Style" w:hAnsi="Bookman Old Style"/>
          <w:b/>
          <w:sz w:val="24"/>
        </w:rPr>
        <w:t>sı ve anladığını uygun bir dille karşısındaki kişiye ifade etmesine denir.</w:t>
      </w:r>
    </w:p>
    <w:p w:rsidR="00F20253" w:rsidRDefault="00F20253" w:rsidP="00885A38">
      <w:pPr>
        <w:spacing w:after="0" w:line="240" w:lineRule="auto"/>
        <w:ind w:firstLine="709"/>
        <w:jc w:val="both"/>
        <w:rPr>
          <w:rFonts w:ascii="Bookman Old Style" w:hAnsi="Bookman Old Style"/>
          <w:b/>
          <w:sz w:val="24"/>
        </w:rPr>
      </w:pPr>
      <w:r>
        <w:rPr>
          <w:rFonts w:ascii="Bookman Old Style" w:hAnsi="Bookman Old Style"/>
          <w:b/>
          <w:sz w:val="24"/>
        </w:rPr>
        <w:t xml:space="preserve">Empati </w:t>
      </w:r>
      <w:r w:rsidR="00F32B32">
        <w:rPr>
          <w:rFonts w:ascii="Bookman Old Style" w:hAnsi="Bookman Old Style"/>
          <w:b/>
          <w:sz w:val="24"/>
        </w:rPr>
        <w:t>karşımızdaki</w:t>
      </w:r>
      <w:r>
        <w:rPr>
          <w:rFonts w:ascii="Bookman Old Style" w:hAnsi="Bookman Old Style"/>
          <w:b/>
          <w:sz w:val="24"/>
        </w:rPr>
        <w:t xml:space="preserve"> insana ayna tutmak demektir. </w:t>
      </w:r>
      <w:r w:rsidR="00AA1E2C">
        <w:rPr>
          <w:rFonts w:ascii="Bookman Old Style" w:hAnsi="Bookman Old Style"/>
          <w:b/>
          <w:sz w:val="24"/>
        </w:rPr>
        <w:t>Yani e</w:t>
      </w:r>
      <w:r>
        <w:rPr>
          <w:rFonts w:ascii="Bookman Old Style" w:hAnsi="Bookman Old Style"/>
          <w:b/>
          <w:sz w:val="24"/>
        </w:rPr>
        <w:t xml:space="preserve">mpatik tepki veren kişi, karşısındaki </w:t>
      </w:r>
      <w:r w:rsidR="00AA1E2C">
        <w:rPr>
          <w:rFonts w:ascii="Bookman Old Style" w:hAnsi="Bookman Old Style"/>
          <w:b/>
          <w:sz w:val="24"/>
        </w:rPr>
        <w:t xml:space="preserve">insanın duygu ve düşüncelerinin ne olduğunu o kişiye ayna gibi yansıtır. </w:t>
      </w:r>
      <w:r w:rsidR="00885A38">
        <w:rPr>
          <w:rFonts w:ascii="Bookman Old Style" w:hAnsi="Bookman Old Style"/>
          <w:b/>
          <w:sz w:val="24"/>
        </w:rPr>
        <w:t xml:space="preserve">İnsan ancak doğru bir dinlemeyle empati kurabilir. Empatik tepki verdiğimizde karşımızdaki kişi daha az yalnız ve daha az dışlanmış hisseder. </w:t>
      </w:r>
    </w:p>
    <w:p w:rsidR="00EB1995" w:rsidRDefault="00D408F9" w:rsidP="00885753">
      <w:pPr>
        <w:spacing w:after="0" w:line="240" w:lineRule="auto"/>
        <w:ind w:firstLine="709"/>
        <w:jc w:val="both"/>
        <w:rPr>
          <w:rFonts w:ascii="Bookman Old Style" w:hAnsi="Bookman Old Style"/>
          <w:b/>
          <w:sz w:val="24"/>
        </w:rPr>
      </w:pPr>
      <w:r w:rsidRPr="00D408F9">
        <w:rPr>
          <w:rFonts w:ascii="Bookman Old Style" w:hAnsi="Bookman Old Style"/>
          <w:b/>
          <w:sz w:val="24"/>
        </w:rPr>
        <w:t>İnsanlar, kendileriyle empati kurulduğunda, anlaşıldıklarını ve kendilerine önem verildiğini hissederler</w:t>
      </w:r>
      <w:r>
        <w:rPr>
          <w:rFonts w:ascii="Bookman Old Style" w:hAnsi="Bookman Old Style"/>
          <w:b/>
          <w:sz w:val="24"/>
        </w:rPr>
        <w:t>.</w:t>
      </w:r>
      <w:r w:rsidRPr="00D408F9">
        <w:rPr>
          <w:rFonts w:ascii="Bookman Old Style" w:hAnsi="Bookman Old Style"/>
          <w:b/>
          <w:sz w:val="24"/>
        </w:rPr>
        <w:t xml:space="preserve"> Diğer insanlar tarafından anlaşılmak ve önem verilmek ise, bizi rahatlatır; kendimizi iyi hissederiz</w:t>
      </w:r>
      <w:r>
        <w:rPr>
          <w:rFonts w:ascii="Bookman Old Style" w:hAnsi="Bookman Old Style"/>
          <w:b/>
          <w:sz w:val="24"/>
        </w:rPr>
        <w:t>.</w:t>
      </w:r>
      <w:r w:rsidR="00885A38">
        <w:rPr>
          <w:rFonts w:ascii="Bookman Old Style" w:hAnsi="Bookman Old Style"/>
          <w:b/>
          <w:sz w:val="24"/>
        </w:rPr>
        <w:t xml:space="preserve"> Bir sorun karşısında kendimizi yalnız hissettiğimizde buna umutsuzluk da eşlik eder ve kimse bizi anlamıyorsa sorun çözümsüz gibi görünür. Sorun başka bir kişi tarafından anlaşılıyorsa çözüm de olabilir yani empatik tepki umut vaat eder.</w:t>
      </w:r>
      <w:r w:rsidR="00D2075C">
        <w:rPr>
          <w:rFonts w:ascii="Bookman Old Style" w:hAnsi="Bookman Old Style"/>
          <w:b/>
          <w:sz w:val="24"/>
        </w:rPr>
        <w:t xml:space="preserve"> Çözüme ışık tutar.</w:t>
      </w:r>
    </w:p>
    <w:p w:rsidR="00885753" w:rsidRPr="00357E71" w:rsidRDefault="00D408F9" w:rsidP="00AD0E10">
      <w:pPr>
        <w:spacing w:after="0" w:line="240" w:lineRule="auto"/>
        <w:ind w:firstLine="709"/>
        <w:jc w:val="both"/>
        <w:rPr>
          <w:rFonts w:ascii="Bookman Old Style" w:hAnsi="Bookman Old Style"/>
          <w:b/>
          <w:sz w:val="24"/>
        </w:rPr>
      </w:pPr>
      <w:r>
        <w:rPr>
          <w:rFonts w:ascii="Bookman Old Style" w:hAnsi="Bookman Old Style"/>
          <w:b/>
          <w:sz w:val="24"/>
        </w:rPr>
        <w:t xml:space="preserve">Empatinin </w:t>
      </w:r>
      <w:r w:rsidR="0084490C">
        <w:rPr>
          <w:rFonts w:ascii="Bookman Old Style" w:hAnsi="Bookman Old Style"/>
          <w:b/>
          <w:sz w:val="24"/>
        </w:rPr>
        <w:t xml:space="preserve">ayrıca </w:t>
      </w:r>
      <w:r>
        <w:rPr>
          <w:rFonts w:ascii="Bookman Old Style" w:hAnsi="Bookman Old Style"/>
          <w:b/>
          <w:sz w:val="24"/>
        </w:rPr>
        <w:t xml:space="preserve">yardımseverlik </w:t>
      </w:r>
      <w:r w:rsidR="00852955">
        <w:rPr>
          <w:rFonts w:ascii="Bookman Old Style" w:hAnsi="Bookman Old Style"/>
          <w:b/>
          <w:sz w:val="24"/>
        </w:rPr>
        <w:t>duygusunu harekete geçirme özelliği vardır. Empati</w:t>
      </w:r>
      <w:r>
        <w:rPr>
          <w:rFonts w:ascii="Bookman Old Style" w:hAnsi="Bookman Old Style"/>
          <w:b/>
          <w:sz w:val="24"/>
        </w:rPr>
        <w:t xml:space="preserve"> sayesinde</w:t>
      </w:r>
      <w:r w:rsidR="00852955">
        <w:rPr>
          <w:rFonts w:ascii="Bookman Old Style" w:hAnsi="Bookman Old Style"/>
          <w:b/>
          <w:sz w:val="24"/>
        </w:rPr>
        <w:t xml:space="preserve"> kendimizi karşımızdakinin yerine koyarız ve onun yaşadığı sıkıntıları, duyguları</w:t>
      </w:r>
      <w:r w:rsidR="00885753">
        <w:rPr>
          <w:rFonts w:ascii="Bookman Old Style" w:hAnsi="Bookman Old Style"/>
          <w:b/>
          <w:sz w:val="24"/>
        </w:rPr>
        <w:t xml:space="preserve"> bu şekilde</w:t>
      </w:r>
      <w:r>
        <w:rPr>
          <w:rFonts w:ascii="Bookman Old Style" w:hAnsi="Bookman Old Style"/>
          <w:b/>
          <w:sz w:val="24"/>
        </w:rPr>
        <w:t xml:space="preserve"> </w:t>
      </w:r>
      <w:r w:rsidR="00852955">
        <w:rPr>
          <w:rFonts w:ascii="Bookman Old Style" w:hAnsi="Bookman Old Style"/>
          <w:b/>
          <w:sz w:val="24"/>
        </w:rPr>
        <w:t>anlarız ve</w:t>
      </w:r>
      <w:r w:rsidRPr="00D408F9">
        <w:rPr>
          <w:rFonts w:ascii="Bookman Old Style" w:hAnsi="Bookman Old Style"/>
          <w:b/>
          <w:sz w:val="24"/>
        </w:rPr>
        <w:t xml:space="preserve"> sıkıntıdaki kişiyi rahatlatmak amacıyla ona yardım eder</w:t>
      </w:r>
      <w:r w:rsidR="00852955">
        <w:rPr>
          <w:rFonts w:ascii="Bookman Old Style" w:hAnsi="Bookman Old Style"/>
          <w:b/>
          <w:sz w:val="24"/>
        </w:rPr>
        <w:t>iz</w:t>
      </w:r>
      <w:r w:rsidRPr="00D408F9">
        <w:rPr>
          <w:rFonts w:ascii="Bookman Old Style" w:hAnsi="Bookman Old Style"/>
          <w:b/>
          <w:sz w:val="24"/>
        </w:rPr>
        <w:t>.</w:t>
      </w:r>
      <w:r w:rsidR="00AD0E10">
        <w:rPr>
          <w:rFonts w:ascii="Bookman Old Style" w:hAnsi="Bookman Old Style"/>
          <w:b/>
          <w:sz w:val="24"/>
        </w:rPr>
        <w:t xml:space="preserve"> </w:t>
      </w:r>
      <w:r w:rsidR="00885753" w:rsidRPr="00885753">
        <w:rPr>
          <w:rFonts w:ascii="Bookman Old Style" w:hAnsi="Bookman Old Style"/>
          <w:b/>
          <w:sz w:val="24"/>
        </w:rPr>
        <w:t xml:space="preserve">Empati, empatiyi kuran kişi için de </w:t>
      </w:r>
      <w:r w:rsidR="00AD0E10">
        <w:rPr>
          <w:rFonts w:ascii="Bookman Old Style" w:hAnsi="Bookman Old Style"/>
          <w:b/>
          <w:sz w:val="24"/>
        </w:rPr>
        <w:t xml:space="preserve">bu yüzden çok </w:t>
      </w:r>
      <w:r w:rsidR="00885753" w:rsidRPr="00885753">
        <w:rPr>
          <w:rFonts w:ascii="Bookman Old Style" w:hAnsi="Bookman Old Style"/>
          <w:b/>
          <w:sz w:val="24"/>
        </w:rPr>
        <w:t xml:space="preserve">önemlidir. Empatik becerileri ve eğilimleri yüksek olan, bu yüzden de diğer insanlara yardım eden kişilerin, çevreleri tarafından sevilme ihtimalleri artar. </w:t>
      </w:r>
      <w:r w:rsidR="00885753">
        <w:rPr>
          <w:rFonts w:ascii="Bookman Old Style" w:hAnsi="Bookman Old Style"/>
          <w:b/>
          <w:sz w:val="24"/>
        </w:rPr>
        <w:t>Sosyal bir araştırmaya göre</w:t>
      </w:r>
      <w:r w:rsidR="00885753" w:rsidRPr="00885753">
        <w:rPr>
          <w:rFonts w:ascii="Bookman Old Style" w:hAnsi="Bookman Old Style"/>
          <w:b/>
          <w:sz w:val="24"/>
        </w:rPr>
        <w:t xml:space="preserve"> liderlik özelliğine sahip kişilerin empati kurma becerilerinin yüksek olduğu belirlenmiştir.</w:t>
      </w:r>
    </w:p>
    <w:p w:rsidR="00442B0F" w:rsidRDefault="00442B0F" w:rsidP="00442B0F">
      <w:pPr>
        <w:spacing w:after="0" w:line="240" w:lineRule="auto"/>
        <w:ind w:firstLine="709"/>
        <w:jc w:val="both"/>
        <w:rPr>
          <w:rFonts w:ascii="Bookman Old Style" w:hAnsi="Bookman Old Style"/>
          <w:b/>
          <w:sz w:val="24"/>
          <w:u w:val="single"/>
        </w:rPr>
      </w:pPr>
      <w:r w:rsidRPr="00F32B32">
        <w:rPr>
          <w:rFonts w:ascii="Bookman Old Style" w:hAnsi="Bookman Old Style"/>
          <w:b/>
          <w:sz w:val="24"/>
          <w:highlight w:val="yellow"/>
          <w:u w:val="single"/>
        </w:rPr>
        <w:t>Empati-Sempati Farkı</w:t>
      </w:r>
    </w:p>
    <w:p w:rsidR="00442B0F" w:rsidRDefault="00442B0F" w:rsidP="00442B0F">
      <w:pPr>
        <w:spacing w:after="0" w:line="240" w:lineRule="auto"/>
        <w:ind w:firstLine="709"/>
        <w:jc w:val="both"/>
        <w:rPr>
          <w:rFonts w:ascii="Bookman Old Style" w:hAnsi="Bookman Old Style"/>
          <w:b/>
          <w:sz w:val="24"/>
        </w:rPr>
      </w:pPr>
      <w:r w:rsidRPr="00F32B32">
        <w:rPr>
          <w:rFonts w:ascii="Bookman Old Style" w:hAnsi="Bookman Old Style"/>
          <w:b/>
          <w:sz w:val="24"/>
        </w:rPr>
        <w:t>Empatide</w:t>
      </w:r>
      <w:r>
        <w:rPr>
          <w:rFonts w:ascii="Bookman Old Style" w:hAnsi="Bookman Old Style"/>
          <w:b/>
          <w:sz w:val="24"/>
        </w:rPr>
        <w:t xml:space="preserve"> karşımızdaki kişinin duygu ve düşüncelerini anlamaktan öte o kişinin yaşadığı bu duyguları yaşamak, o kişiye hak vermek, o kişiyi yaptığı şeyden dolayı desteklemek demektir. Örneğin, karşısında yaşadığı durumlardan dolayı çok fazla acı çeken ve bu yüzden hüngür hüngür ağlamaya başlayan kişiyi dinledikten sonra dinleyen kişinin de aşırı derecede üzülmesi ve ağlamaya başlaması sempatidir fakat o kişiye “ Yaşadığın durumlardan ağırlığından dolayı acı çekiyorsun” diye tepki verirsek işte bu empati olur.</w:t>
      </w:r>
    </w:p>
    <w:p w:rsidR="00EF47EE" w:rsidRDefault="00885A38" w:rsidP="00AD0E10">
      <w:pPr>
        <w:spacing w:after="0" w:line="240" w:lineRule="auto"/>
        <w:ind w:firstLine="709"/>
        <w:jc w:val="both"/>
        <w:rPr>
          <w:rFonts w:ascii="Bookman Old Style" w:hAnsi="Bookman Old Style"/>
          <w:b/>
          <w:sz w:val="24"/>
        </w:rPr>
      </w:pPr>
      <w:r>
        <w:rPr>
          <w:rFonts w:ascii="Bookman Old Style" w:hAnsi="Bookman Old Style"/>
          <w:b/>
          <w:sz w:val="24"/>
        </w:rPr>
        <w:t>İslam dinimiz empati örnekleriyle doludur. Yüce</w:t>
      </w:r>
      <w:r w:rsidR="00AD0E10">
        <w:rPr>
          <w:rFonts w:ascii="Bookman Old Style" w:hAnsi="Bookman Old Style"/>
          <w:b/>
          <w:sz w:val="24"/>
        </w:rPr>
        <w:t xml:space="preserve"> ALLAH (C.C.) Oruç ibadetiyle karnı aç</w:t>
      </w:r>
      <w:r>
        <w:rPr>
          <w:rFonts w:ascii="Bookman Old Style" w:hAnsi="Bookman Old Style"/>
          <w:b/>
          <w:sz w:val="24"/>
        </w:rPr>
        <w:t xml:space="preserve"> olan insanın halinden anlamamızı, </w:t>
      </w:r>
      <w:r w:rsidR="00C9314D">
        <w:rPr>
          <w:rFonts w:ascii="Bookman Old Style" w:hAnsi="Bookman Old Style"/>
          <w:b/>
          <w:sz w:val="24"/>
        </w:rPr>
        <w:t>Zekât</w:t>
      </w:r>
      <w:r>
        <w:rPr>
          <w:rFonts w:ascii="Bookman Old Style" w:hAnsi="Bookman Old Style"/>
          <w:b/>
          <w:sz w:val="24"/>
        </w:rPr>
        <w:t xml:space="preserve"> ibadetiyle fakirin, yoksulun halinden anlamamız gerektiğini emretmektedir. Ayrıc</w:t>
      </w:r>
      <w:r w:rsidR="00D2075C">
        <w:rPr>
          <w:rFonts w:ascii="Bookman Old Style" w:hAnsi="Bookman Old Style"/>
          <w:b/>
          <w:sz w:val="24"/>
        </w:rPr>
        <w:t>a darda olana;</w:t>
      </w:r>
      <w:r>
        <w:rPr>
          <w:rFonts w:ascii="Bookman Old Style" w:hAnsi="Bookman Old Style"/>
          <w:b/>
          <w:sz w:val="24"/>
        </w:rPr>
        <w:t xml:space="preserve"> müşkül durumda olana yardım etmek, yetimi gözetmek emredilmiştir ve yine bu empati için en güzel örneklerdendir. Kıs</w:t>
      </w:r>
      <w:r w:rsidR="00AD0E10">
        <w:rPr>
          <w:rFonts w:ascii="Bookman Old Style" w:hAnsi="Bookman Old Style"/>
          <w:b/>
          <w:sz w:val="24"/>
        </w:rPr>
        <w:t>acası empati halden anlamak ve duygulara tercüman olmaktır.</w:t>
      </w:r>
    </w:p>
    <w:p w:rsidR="00AD0E10" w:rsidRPr="00AD0E10" w:rsidRDefault="00AD0E10" w:rsidP="00AD0E10">
      <w:pPr>
        <w:spacing w:after="0" w:line="240" w:lineRule="auto"/>
        <w:jc w:val="center"/>
        <w:rPr>
          <w:rFonts w:ascii="Bookman Old Style" w:hAnsi="Bookman Old Style"/>
          <w:b/>
          <w:sz w:val="24"/>
        </w:rPr>
      </w:pPr>
      <w:r>
        <w:rPr>
          <w:rFonts w:ascii="Bookman Old Style" w:hAnsi="Bookman Old Style"/>
          <w:b/>
          <w:sz w:val="24"/>
        </w:rPr>
        <w:t>EMPATİK; ETKİLİ VE SAĞLIKLI İLETİŞİM DİLİNE SAHİP OLMANIZ DİLEĞİYLE..</w:t>
      </w:r>
    </w:p>
    <w:sectPr w:rsidR="00AD0E10" w:rsidRPr="00AD0E10" w:rsidSect="003F462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6BC" w:rsidRDefault="003156BC" w:rsidP="00AD0E10">
      <w:pPr>
        <w:spacing w:after="0" w:line="240" w:lineRule="auto"/>
      </w:pPr>
      <w:r>
        <w:separator/>
      </w:r>
    </w:p>
  </w:endnote>
  <w:endnote w:type="continuationSeparator" w:id="1">
    <w:p w:rsidR="003156BC" w:rsidRDefault="003156BC" w:rsidP="00AD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Segoe Script">
    <w:altName w:val="Arial"/>
    <w:charset w:val="A2"/>
    <w:family w:val="swiss"/>
    <w:pitch w:val="variable"/>
    <w:sig w:usb0="00000001"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6BC" w:rsidRDefault="003156BC" w:rsidP="00AD0E10">
      <w:pPr>
        <w:spacing w:after="0" w:line="240" w:lineRule="auto"/>
      </w:pPr>
      <w:r>
        <w:separator/>
      </w:r>
    </w:p>
  </w:footnote>
  <w:footnote w:type="continuationSeparator" w:id="1">
    <w:p w:rsidR="003156BC" w:rsidRDefault="003156BC" w:rsidP="00AD0E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EF47EE"/>
    <w:rsid w:val="000B1B52"/>
    <w:rsid w:val="00160B1F"/>
    <w:rsid w:val="001714F4"/>
    <w:rsid w:val="0017313C"/>
    <w:rsid w:val="001D222E"/>
    <w:rsid w:val="002412A4"/>
    <w:rsid w:val="00295248"/>
    <w:rsid w:val="002D2D0A"/>
    <w:rsid w:val="002F1F81"/>
    <w:rsid w:val="003156BC"/>
    <w:rsid w:val="00356418"/>
    <w:rsid w:val="00357E71"/>
    <w:rsid w:val="003C51E7"/>
    <w:rsid w:val="003E258C"/>
    <w:rsid w:val="003E623F"/>
    <w:rsid w:val="003F1803"/>
    <w:rsid w:val="003F215A"/>
    <w:rsid w:val="003F4627"/>
    <w:rsid w:val="00405C6B"/>
    <w:rsid w:val="00442B0F"/>
    <w:rsid w:val="00455BCC"/>
    <w:rsid w:val="00461EA3"/>
    <w:rsid w:val="00467632"/>
    <w:rsid w:val="0048474B"/>
    <w:rsid w:val="00593952"/>
    <w:rsid w:val="00596F82"/>
    <w:rsid w:val="005C322D"/>
    <w:rsid w:val="005E2147"/>
    <w:rsid w:val="005E3958"/>
    <w:rsid w:val="0063469E"/>
    <w:rsid w:val="00664B9C"/>
    <w:rsid w:val="006B28F6"/>
    <w:rsid w:val="0070633B"/>
    <w:rsid w:val="0074454F"/>
    <w:rsid w:val="007550B9"/>
    <w:rsid w:val="00780BD4"/>
    <w:rsid w:val="007977DB"/>
    <w:rsid w:val="007B52E2"/>
    <w:rsid w:val="007E7D75"/>
    <w:rsid w:val="0080546C"/>
    <w:rsid w:val="0084490C"/>
    <w:rsid w:val="00852955"/>
    <w:rsid w:val="00865A64"/>
    <w:rsid w:val="00870AF5"/>
    <w:rsid w:val="00885753"/>
    <w:rsid w:val="00885A38"/>
    <w:rsid w:val="008911AB"/>
    <w:rsid w:val="008D1D8C"/>
    <w:rsid w:val="00913CE0"/>
    <w:rsid w:val="00913DED"/>
    <w:rsid w:val="00921E28"/>
    <w:rsid w:val="00934ECC"/>
    <w:rsid w:val="00951842"/>
    <w:rsid w:val="00954A55"/>
    <w:rsid w:val="00962618"/>
    <w:rsid w:val="00973707"/>
    <w:rsid w:val="009A2539"/>
    <w:rsid w:val="009D3B19"/>
    <w:rsid w:val="00AA1C0B"/>
    <w:rsid w:val="00AA1E2C"/>
    <w:rsid w:val="00AB2430"/>
    <w:rsid w:val="00AD0E10"/>
    <w:rsid w:val="00AF26DA"/>
    <w:rsid w:val="00B254C1"/>
    <w:rsid w:val="00B31461"/>
    <w:rsid w:val="00B34881"/>
    <w:rsid w:val="00B9523F"/>
    <w:rsid w:val="00BA0F22"/>
    <w:rsid w:val="00BB4559"/>
    <w:rsid w:val="00C01D45"/>
    <w:rsid w:val="00C412C0"/>
    <w:rsid w:val="00C501F5"/>
    <w:rsid w:val="00C66B3A"/>
    <w:rsid w:val="00C9314D"/>
    <w:rsid w:val="00CF42E3"/>
    <w:rsid w:val="00D2075C"/>
    <w:rsid w:val="00D333A0"/>
    <w:rsid w:val="00D335E8"/>
    <w:rsid w:val="00D408F9"/>
    <w:rsid w:val="00D461C2"/>
    <w:rsid w:val="00D57E67"/>
    <w:rsid w:val="00DA548B"/>
    <w:rsid w:val="00DB4C07"/>
    <w:rsid w:val="00E02E8A"/>
    <w:rsid w:val="00E42885"/>
    <w:rsid w:val="00E4544B"/>
    <w:rsid w:val="00E95E3E"/>
    <w:rsid w:val="00EB1995"/>
    <w:rsid w:val="00EF47EE"/>
    <w:rsid w:val="00F149FD"/>
    <w:rsid w:val="00F16DE2"/>
    <w:rsid w:val="00F20253"/>
    <w:rsid w:val="00F32B32"/>
    <w:rsid w:val="00F35205"/>
    <w:rsid w:val="00F84D72"/>
    <w:rsid w:val="00F85024"/>
    <w:rsid w:val="00F87709"/>
    <w:rsid w:val="00FC0308"/>
    <w:rsid w:val="00FE07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461C2"/>
    <w:rPr>
      <w:color w:val="0000FF" w:themeColor="hyperlink"/>
      <w:u w:val="single"/>
    </w:rPr>
  </w:style>
  <w:style w:type="paragraph" w:styleId="NormalWeb">
    <w:name w:val="Normal (Web)"/>
    <w:basedOn w:val="Normal"/>
    <w:uiPriority w:val="99"/>
    <w:semiHidden/>
    <w:unhideWhenUsed/>
    <w:rsid w:val="00461EA3"/>
    <w:rPr>
      <w:rFonts w:ascii="Times New Roman" w:hAnsi="Times New Roman" w:cs="Times New Roman"/>
      <w:sz w:val="24"/>
      <w:szCs w:val="24"/>
    </w:rPr>
  </w:style>
  <w:style w:type="paragraph" w:styleId="stbilgi">
    <w:name w:val="header"/>
    <w:basedOn w:val="Normal"/>
    <w:link w:val="stbilgiChar"/>
    <w:uiPriority w:val="99"/>
    <w:semiHidden/>
    <w:unhideWhenUsed/>
    <w:rsid w:val="00AD0E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D0E10"/>
  </w:style>
  <w:style w:type="paragraph" w:styleId="Altbilgi">
    <w:name w:val="footer"/>
    <w:basedOn w:val="Normal"/>
    <w:link w:val="AltbilgiChar"/>
    <w:uiPriority w:val="99"/>
    <w:semiHidden/>
    <w:unhideWhenUsed/>
    <w:rsid w:val="00AD0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D0E10"/>
  </w:style>
</w:styles>
</file>

<file path=word/webSettings.xml><?xml version="1.0" encoding="utf-8"?>
<w:webSettings xmlns:r="http://schemas.openxmlformats.org/officeDocument/2006/relationships" xmlns:w="http://schemas.openxmlformats.org/wordprocessingml/2006/main">
  <w:divs>
    <w:div w:id="148837895">
      <w:bodyDiv w:val="1"/>
      <w:marLeft w:val="0"/>
      <w:marRight w:val="0"/>
      <w:marTop w:val="0"/>
      <w:marBottom w:val="0"/>
      <w:divBdr>
        <w:top w:val="none" w:sz="0" w:space="0" w:color="auto"/>
        <w:left w:val="none" w:sz="0" w:space="0" w:color="auto"/>
        <w:bottom w:val="none" w:sz="0" w:space="0" w:color="auto"/>
        <w:right w:val="none" w:sz="0" w:space="0" w:color="auto"/>
      </w:divBdr>
    </w:div>
    <w:div w:id="272447957">
      <w:bodyDiv w:val="1"/>
      <w:marLeft w:val="0"/>
      <w:marRight w:val="0"/>
      <w:marTop w:val="0"/>
      <w:marBottom w:val="0"/>
      <w:divBdr>
        <w:top w:val="none" w:sz="0" w:space="0" w:color="auto"/>
        <w:left w:val="none" w:sz="0" w:space="0" w:color="auto"/>
        <w:bottom w:val="none" w:sz="0" w:space="0" w:color="auto"/>
        <w:right w:val="none" w:sz="0" w:space="0" w:color="auto"/>
      </w:divBdr>
      <w:divsChild>
        <w:div w:id="32849634">
          <w:blockQuote w:val="1"/>
          <w:marLeft w:val="536"/>
          <w:marRight w:val="536"/>
          <w:marTop w:val="670"/>
          <w:marBottom w:val="636"/>
          <w:divBdr>
            <w:top w:val="none" w:sz="0" w:space="0" w:color="auto"/>
            <w:left w:val="none" w:sz="0" w:space="0" w:color="auto"/>
            <w:bottom w:val="none" w:sz="0" w:space="0" w:color="auto"/>
            <w:right w:val="none" w:sz="0" w:space="0" w:color="auto"/>
          </w:divBdr>
        </w:div>
      </w:divsChild>
    </w:div>
    <w:div w:id="537086504">
      <w:bodyDiv w:val="1"/>
      <w:marLeft w:val="0"/>
      <w:marRight w:val="0"/>
      <w:marTop w:val="0"/>
      <w:marBottom w:val="0"/>
      <w:divBdr>
        <w:top w:val="none" w:sz="0" w:space="0" w:color="auto"/>
        <w:left w:val="none" w:sz="0" w:space="0" w:color="auto"/>
        <w:bottom w:val="none" w:sz="0" w:space="0" w:color="auto"/>
        <w:right w:val="none" w:sz="0" w:space="0" w:color="auto"/>
      </w:divBdr>
    </w:div>
    <w:div w:id="583954677">
      <w:bodyDiv w:val="1"/>
      <w:marLeft w:val="0"/>
      <w:marRight w:val="0"/>
      <w:marTop w:val="0"/>
      <w:marBottom w:val="0"/>
      <w:divBdr>
        <w:top w:val="none" w:sz="0" w:space="0" w:color="auto"/>
        <w:left w:val="none" w:sz="0" w:space="0" w:color="auto"/>
        <w:bottom w:val="none" w:sz="0" w:space="0" w:color="auto"/>
        <w:right w:val="none" w:sz="0" w:space="0" w:color="auto"/>
      </w:divBdr>
      <w:divsChild>
        <w:div w:id="1739934099">
          <w:blockQuote w:val="1"/>
          <w:marLeft w:val="536"/>
          <w:marRight w:val="536"/>
          <w:marTop w:val="670"/>
          <w:marBottom w:val="636"/>
          <w:divBdr>
            <w:top w:val="none" w:sz="0" w:space="0" w:color="auto"/>
            <w:left w:val="none" w:sz="0" w:space="0" w:color="auto"/>
            <w:bottom w:val="none" w:sz="0" w:space="0" w:color="auto"/>
            <w:right w:val="none" w:sz="0" w:space="0" w:color="auto"/>
          </w:divBdr>
        </w:div>
      </w:divsChild>
    </w:div>
    <w:div w:id="657542179">
      <w:bodyDiv w:val="1"/>
      <w:marLeft w:val="0"/>
      <w:marRight w:val="0"/>
      <w:marTop w:val="0"/>
      <w:marBottom w:val="0"/>
      <w:divBdr>
        <w:top w:val="none" w:sz="0" w:space="0" w:color="auto"/>
        <w:left w:val="none" w:sz="0" w:space="0" w:color="auto"/>
        <w:bottom w:val="none" w:sz="0" w:space="0" w:color="auto"/>
        <w:right w:val="none" w:sz="0" w:space="0" w:color="auto"/>
      </w:divBdr>
    </w:div>
    <w:div w:id="7742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1552</Words>
  <Characters>8850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user</cp:lastModifiedBy>
  <cp:revision>69</cp:revision>
  <cp:lastPrinted>2017-12-29T12:41:00Z</cp:lastPrinted>
  <dcterms:created xsi:type="dcterms:W3CDTF">2017-12-15T09:10:00Z</dcterms:created>
  <dcterms:modified xsi:type="dcterms:W3CDTF">2019-03-01T12:29:00Z</dcterms:modified>
</cp:coreProperties>
</file>